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6FC" w:rsidRPr="00167FB2" w:rsidRDefault="00CD16FC" w:rsidP="00CD16FC">
      <w:pPr>
        <w:widowControl w:val="0"/>
        <w:spacing w:after="0" w:line="240" w:lineRule="auto"/>
        <w:ind w:left="5529"/>
        <w:rPr>
          <w:rFonts w:ascii="Times New Roman" w:hAnsi="Times New Roman"/>
          <w:sz w:val="24"/>
          <w:szCs w:val="24"/>
          <w:lang w:val="kk-KZ"/>
        </w:rPr>
      </w:pPr>
      <w:bookmarkStart w:id="0" w:name="_GoBack"/>
      <w:bookmarkEnd w:id="0"/>
      <w:r w:rsidRPr="00167FB2">
        <w:rPr>
          <w:rFonts w:ascii="Times New Roman" w:hAnsi="Times New Roman"/>
          <w:sz w:val="24"/>
          <w:szCs w:val="24"/>
          <w:lang w:val="kk-KZ"/>
        </w:rPr>
        <w:t>Шымкент қаласы денсаулық сақтау басқармасының ШЖҚ «</w:t>
      </w:r>
      <w:r w:rsidR="00A26964">
        <w:rPr>
          <w:rFonts w:ascii="Times New Roman" w:hAnsi="Times New Roman"/>
          <w:sz w:val="24"/>
          <w:szCs w:val="24"/>
          <w:lang w:val="kk-KZ"/>
        </w:rPr>
        <w:t>№</w:t>
      </w:r>
      <w:r w:rsidR="00A26964">
        <w:rPr>
          <w:rFonts w:ascii="Times New Roman" w:hAnsi="Times New Roman"/>
          <w:sz w:val="24"/>
          <w:szCs w:val="24"/>
          <w:lang w:val="en-US"/>
        </w:rPr>
        <w:t>9</w:t>
      </w:r>
      <w:r w:rsidR="0067469B" w:rsidRPr="00167FB2">
        <w:rPr>
          <w:rFonts w:ascii="Times New Roman" w:hAnsi="Times New Roman"/>
          <w:sz w:val="24"/>
          <w:szCs w:val="24"/>
          <w:lang w:val="kk-KZ"/>
        </w:rPr>
        <w:t xml:space="preserve"> қалалық емхана</w:t>
      </w:r>
      <w:r w:rsidRPr="00167FB2">
        <w:rPr>
          <w:rFonts w:ascii="Times New Roman" w:hAnsi="Times New Roman"/>
          <w:sz w:val="24"/>
          <w:szCs w:val="24"/>
          <w:lang w:val="kk-KZ"/>
        </w:rPr>
        <w:t>» МКК Байқау кеңесінің шешімімен</w:t>
      </w:r>
    </w:p>
    <w:p w:rsidR="00CD16FC" w:rsidRPr="00167FB2" w:rsidRDefault="00CD16FC" w:rsidP="00CD16FC">
      <w:pPr>
        <w:widowControl w:val="0"/>
        <w:spacing w:after="0" w:line="240" w:lineRule="auto"/>
        <w:ind w:left="5529"/>
        <w:rPr>
          <w:rFonts w:ascii="Times New Roman" w:hAnsi="Times New Roman"/>
          <w:sz w:val="24"/>
          <w:szCs w:val="24"/>
          <w:lang w:val="kk-KZ"/>
        </w:rPr>
      </w:pPr>
      <w:r w:rsidRPr="00167FB2">
        <w:rPr>
          <w:rFonts w:ascii="Times New Roman" w:hAnsi="Times New Roman"/>
          <w:b/>
          <w:sz w:val="24"/>
          <w:szCs w:val="24"/>
          <w:lang w:val="kk-KZ"/>
        </w:rPr>
        <w:t>Бекітілген</w:t>
      </w:r>
    </w:p>
    <w:p w:rsidR="00CD16FC" w:rsidRPr="00167FB2" w:rsidRDefault="00CD16FC" w:rsidP="00CD16FC">
      <w:pPr>
        <w:widowControl w:val="0"/>
        <w:spacing w:after="0" w:line="240" w:lineRule="auto"/>
        <w:ind w:left="5529"/>
        <w:rPr>
          <w:rFonts w:ascii="Times New Roman" w:hAnsi="Times New Roman"/>
          <w:sz w:val="24"/>
          <w:szCs w:val="24"/>
          <w:lang w:val="kk-KZ"/>
        </w:rPr>
      </w:pPr>
    </w:p>
    <w:p w:rsidR="00CD16FC" w:rsidRPr="00167FB2" w:rsidRDefault="00CD16FC" w:rsidP="00CD16FC">
      <w:pPr>
        <w:widowControl w:val="0"/>
        <w:spacing w:after="0" w:line="240" w:lineRule="auto"/>
        <w:ind w:left="5529"/>
        <w:rPr>
          <w:rFonts w:ascii="Times New Roman" w:hAnsi="Times New Roman"/>
          <w:spacing w:val="-2"/>
          <w:sz w:val="24"/>
          <w:szCs w:val="24"/>
          <w:lang w:val="kk-KZ"/>
        </w:rPr>
      </w:pPr>
      <w:r w:rsidRPr="00167FB2">
        <w:rPr>
          <w:rFonts w:ascii="Times New Roman" w:hAnsi="Times New Roman"/>
          <w:spacing w:val="-2"/>
          <w:sz w:val="24"/>
          <w:szCs w:val="24"/>
          <w:lang w:val="kk-KZ"/>
        </w:rPr>
        <w:t>Шымкент қаласы денсаулық сақтау басқармасының ШЖҚ «</w:t>
      </w:r>
      <w:r w:rsidR="0067469B" w:rsidRPr="00167FB2">
        <w:rPr>
          <w:rFonts w:ascii="Times New Roman" w:hAnsi="Times New Roman"/>
          <w:sz w:val="24"/>
          <w:szCs w:val="24"/>
          <w:lang w:val="kk-KZ"/>
        </w:rPr>
        <w:t xml:space="preserve">№ </w:t>
      </w:r>
      <w:r w:rsidR="00A26964" w:rsidRPr="00A26964">
        <w:rPr>
          <w:rFonts w:ascii="Times New Roman" w:hAnsi="Times New Roman"/>
          <w:sz w:val="24"/>
          <w:szCs w:val="24"/>
          <w:lang w:val="kk-KZ"/>
        </w:rPr>
        <w:t>9</w:t>
      </w:r>
      <w:r w:rsidR="0067469B" w:rsidRPr="00167FB2">
        <w:rPr>
          <w:rFonts w:ascii="Times New Roman" w:hAnsi="Times New Roman"/>
          <w:sz w:val="24"/>
          <w:szCs w:val="24"/>
          <w:lang w:val="kk-KZ"/>
        </w:rPr>
        <w:t xml:space="preserve"> қалалық емхана</w:t>
      </w:r>
      <w:r w:rsidRPr="00167FB2">
        <w:rPr>
          <w:rFonts w:ascii="Times New Roman" w:hAnsi="Times New Roman"/>
          <w:spacing w:val="-2"/>
          <w:sz w:val="24"/>
          <w:szCs w:val="24"/>
          <w:lang w:val="kk-KZ"/>
        </w:rPr>
        <w:t>» МКК Байқау кеңесінің жеке отырысының</w:t>
      </w:r>
    </w:p>
    <w:p w:rsidR="00CD16FC" w:rsidRPr="00167FB2" w:rsidRDefault="00CD16FC" w:rsidP="00CD16FC">
      <w:pPr>
        <w:widowControl w:val="0"/>
        <w:spacing w:after="0" w:line="240" w:lineRule="auto"/>
        <w:ind w:left="5529"/>
        <w:rPr>
          <w:rFonts w:ascii="Times New Roman" w:hAnsi="Times New Roman"/>
          <w:spacing w:val="-2"/>
          <w:sz w:val="24"/>
          <w:szCs w:val="24"/>
          <w:lang w:val="kk-KZ"/>
        </w:rPr>
      </w:pPr>
      <w:r w:rsidRPr="00167FB2">
        <w:rPr>
          <w:rFonts w:ascii="Times New Roman" w:hAnsi="Times New Roman"/>
          <w:spacing w:val="-2"/>
          <w:sz w:val="24"/>
          <w:szCs w:val="24"/>
          <w:lang w:val="kk-KZ"/>
        </w:rPr>
        <w:t>2019 жылғы ___ ________ № ___ хаттамасына</w:t>
      </w:r>
    </w:p>
    <w:p w:rsidR="00CD16FC" w:rsidRPr="00167FB2" w:rsidRDefault="00CD16FC" w:rsidP="00CD16FC">
      <w:pPr>
        <w:widowControl w:val="0"/>
        <w:spacing w:after="0" w:line="240" w:lineRule="auto"/>
        <w:ind w:left="5529"/>
        <w:rPr>
          <w:rFonts w:ascii="Times New Roman" w:hAnsi="Times New Roman"/>
          <w:spacing w:val="-2"/>
          <w:sz w:val="24"/>
          <w:szCs w:val="24"/>
          <w:lang w:val="kk-KZ"/>
        </w:rPr>
      </w:pPr>
      <w:r w:rsidRPr="00167FB2">
        <w:rPr>
          <w:rFonts w:ascii="Times New Roman" w:hAnsi="Times New Roman"/>
          <w:b/>
          <w:sz w:val="24"/>
          <w:szCs w:val="24"/>
          <w:lang w:val="kk-KZ"/>
        </w:rPr>
        <w:t>№ ___ Қосымша</w:t>
      </w:r>
    </w:p>
    <w:p w:rsidR="000E7425" w:rsidRPr="00167FB2" w:rsidRDefault="000E7425" w:rsidP="00331E6E">
      <w:pPr>
        <w:tabs>
          <w:tab w:val="left" w:pos="3005"/>
          <w:tab w:val="left" w:pos="6245"/>
        </w:tabs>
        <w:spacing w:after="0" w:line="240" w:lineRule="auto"/>
        <w:jc w:val="both"/>
        <w:rPr>
          <w:rFonts w:ascii="Times New Roman" w:hAnsi="Times New Roman"/>
          <w:sz w:val="24"/>
          <w:szCs w:val="24"/>
          <w:lang w:val="kk-KZ"/>
        </w:rPr>
      </w:pPr>
    </w:p>
    <w:p w:rsidR="00FB4AFD" w:rsidRPr="00167FB2" w:rsidRDefault="00FB4AFD" w:rsidP="00331E6E">
      <w:pPr>
        <w:tabs>
          <w:tab w:val="left" w:pos="3005"/>
          <w:tab w:val="left" w:pos="6245"/>
        </w:tabs>
        <w:spacing w:after="0" w:line="240" w:lineRule="auto"/>
        <w:jc w:val="both"/>
        <w:rPr>
          <w:rFonts w:ascii="Times New Roman" w:hAnsi="Times New Roman"/>
          <w:sz w:val="24"/>
          <w:szCs w:val="24"/>
          <w:lang w:val="kk-KZ"/>
        </w:rPr>
      </w:pPr>
    </w:p>
    <w:p w:rsidR="00FB4AFD" w:rsidRPr="00167FB2" w:rsidRDefault="00FB4AFD" w:rsidP="00331E6E">
      <w:pPr>
        <w:tabs>
          <w:tab w:val="left" w:pos="3005"/>
          <w:tab w:val="left" w:pos="6245"/>
        </w:tabs>
        <w:spacing w:after="0" w:line="240" w:lineRule="auto"/>
        <w:jc w:val="both"/>
        <w:rPr>
          <w:rFonts w:ascii="Times New Roman" w:hAnsi="Times New Roman"/>
          <w:sz w:val="24"/>
          <w:szCs w:val="24"/>
          <w:lang w:val="kk-KZ"/>
        </w:rPr>
      </w:pPr>
    </w:p>
    <w:p w:rsidR="000E7425" w:rsidRPr="00D01893" w:rsidRDefault="000E7425" w:rsidP="000E7425">
      <w:pPr>
        <w:spacing w:after="0" w:line="240" w:lineRule="auto"/>
        <w:jc w:val="both"/>
        <w:rPr>
          <w:rFonts w:ascii="Times New Roman" w:hAnsi="Times New Roman"/>
          <w:sz w:val="24"/>
          <w:szCs w:val="24"/>
          <w:lang w:val="kk-KZ"/>
        </w:rPr>
      </w:pPr>
    </w:p>
    <w:p w:rsidR="000E7425" w:rsidRPr="00167FB2" w:rsidRDefault="000E7425" w:rsidP="000E7425">
      <w:pPr>
        <w:spacing w:after="0" w:line="240" w:lineRule="auto"/>
        <w:jc w:val="both"/>
        <w:rPr>
          <w:rFonts w:ascii="Times New Roman" w:hAnsi="Times New Roman"/>
          <w:sz w:val="24"/>
          <w:szCs w:val="24"/>
          <w:lang w:val="kk-KZ"/>
        </w:rPr>
      </w:pPr>
    </w:p>
    <w:p w:rsidR="002F731F" w:rsidRPr="00167FB2" w:rsidRDefault="00AF19E2" w:rsidP="005A6E70">
      <w:pPr>
        <w:pStyle w:val="a6"/>
        <w:jc w:val="center"/>
        <w:rPr>
          <w:b w:val="0"/>
          <w:sz w:val="24"/>
          <w:szCs w:val="24"/>
          <w:lang w:val="kk-KZ"/>
        </w:rPr>
      </w:pPr>
      <w:r w:rsidRPr="00167FB2">
        <w:rPr>
          <w:sz w:val="24"/>
          <w:szCs w:val="24"/>
          <w:lang w:val="kk-KZ"/>
        </w:rPr>
        <w:t>Шымкент қаласы денсаулық сақтау басқармасының</w:t>
      </w:r>
      <w:r w:rsidR="005A6E70" w:rsidRPr="005A6E70">
        <w:rPr>
          <w:sz w:val="24"/>
          <w:szCs w:val="24"/>
          <w:lang w:val="kk-KZ"/>
        </w:rPr>
        <w:t xml:space="preserve"> </w:t>
      </w:r>
      <w:r w:rsidR="001F7152" w:rsidRPr="00167FB2">
        <w:rPr>
          <w:sz w:val="24"/>
          <w:szCs w:val="24"/>
          <w:lang w:val="kk-KZ"/>
        </w:rPr>
        <w:t>шаруашылық жүргізу</w:t>
      </w:r>
      <w:r w:rsidR="005A6E70" w:rsidRPr="005A6E70">
        <w:rPr>
          <w:sz w:val="24"/>
          <w:szCs w:val="24"/>
          <w:lang w:val="kk-KZ"/>
        </w:rPr>
        <w:t xml:space="preserve"> </w:t>
      </w:r>
      <w:r w:rsidR="001F7152" w:rsidRPr="00167FB2">
        <w:rPr>
          <w:sz w:val="24"/>
          <w:szCs w:val="24"/>
          <w:lang w:val="kk-KZ"/>
        </w:rPr>
        <w:t xml:space="preserve">құқығындағы </w:t>
      </w:r>
      <w:r w:rsidRPr="00167FB2">
        <w:rPr>
          <w:sz w:val="24"/>
          <w:szCs w:val="24"/>
          <w:lang w:val="kk-KZ"/>
        </w:rPr>
        <w:t>«</w:t>
      </w:r>
      <w:r w:rsidR="0067469B" w:rsidRPr="00167FB2">
        <w:rPr>
          <w:sz w:val="24"/>
          <w:szCs w:val="24"/>
          <w:lang w:val="kk-KZ"/>
        </w:rPr>
        <w:t xml:space="preserve">№ </w:t>
      </w:r>
      <w:r w:rsidR="00A26964" w:rsidRPr="00A26964">
        <w:rPr>
          <w:sz w:val="24"/>
          <w:szCs w:val="24"/>
          <w:lang w:val="kk-KZ"/>
        </w:rPr>
        <w:t>9</w:t>
      </w:r>
      <w:r w:rsidR="0067469B" w:rsidRPr="00167FB2">
        <w:rPr>
          <w:sz w:val="24"/>
          <w:szCs w:val="24"/>
          <w:lang w:val="kk-KZ"/>
        </w:rPr>
        <w:t>қалалық емхана</w:t>
      </w:r>
      <w:r w:rsidRPr="00167FB2">
        <w:rPr>
          <w:sz w:val="24"/>
          <w:szCs w:val="24"/>
          <w:lang w:val="kk-KZ"/>
        </w:rPr>
        <w:t>»</w:t>
      </w:r>
      <w:r w:rsidR="005A6E70" w:rsidRPr="005A6E70">
        <w:rPr>
          <w:sz w:val="24"/>
          <w:szCs w:val="24"/>
          <w:lang w:val="kk-KZ"/>
        </w:rPr>
        <w:t xml:space="preserve"> </w:t>
      </w:r>
      <w:r w:rsidRPr="00167FB2">
        <w:rPr>
          <w:sz w:val="24"/>
          <w:szCs w:val="24"/>
          <w:lang w:val="kk-KZ"/>
        </w:rPr>
        <w:t>мемлекеттік</w:t>
      </w:r>
    </w:p>
    <w:p w:rsidR="00146AB1" w:rsidRPr="00167FB2" w:rsidRDefault="006B7859" w:rsidP="005A6E70">
      <w:pPr>
        <w:pStyle w:val="a6"/>
        <w:jc w:val="center"/>
        <w:rPr>
          <w:b w:val="0"/>
          <w:sz w:val="24"/>
          <w:szCs w:val="24"/>
          <w:lang w:val="kk-KZ"/>
        </w:rPr>
      </w:pPr>
      <w:r w:rsidRPr="00167FB2">
        <w:rPr>
          <w:sz w:val="24"/>
          <w:szCs w:val="24"/>
          <w:lang w:val="kk-KZ"/>
        </w:rPr>
        <w:t>К</w:t>
      </w:r>
      <w:r w:rsidR="00AF19E2" w:rsidRPr="00167FB2">
        <w:rPr>
          <w:sz w:val="24"/>
          <w:szCs w:val="24"/>
          <w:lang w:val="kk-KZ"/>
        </w:rPr>
        <w:t>оммуналдық</w:t>
      </w:r>
      <w:r w:rsidRPr="005A6E70">
        <w:rPr>
          <w:sz w:val="24"/>
          <w:szCs w:val="24"/>
          <w:lang w:val="kk-KZ"/>
        </w:rPr>
        <w:t xml:space="preserve"> </w:t>
      </w:r>
      <w:r w:rsidR="00AF19E2" w:rsidRPr="00167FB2">
        <w:rPr>
          <w:sz w:val="24"/>
          <w:szCs w:val="24"/>
          <w:lang w:val="kk-KZ"/>
        </w:rPr>
        <w:t xml:space="preserve">кәсіпорнының </w:t>
      </w:r>
      <w:r w:rsidR="000B2CA8" w:rsidRPr="00167FB2">
        <w:rPr>
          <w:sz w:val="24"/>
          <w:szCs w:val="24"/>
          <w:lang w:val="kk-KZ"/>
        </w:rPr>
        <w:t>Іскерлік этика</w:t>
      </w:r>
    </w:p>
    <w:p w:rsidR="00E02435" w:rsidRPr="00167FB2" w:rsidRDefault="00146AB1" w:rsidP="005A6E70">
      <w:pPr>
        <w:pStyle w:val="a6"/>
        <w:jc w:val="center"/>
        <w:rPr>
          <w:b w:val="0"/>
          <w:sz w:val="24"/>
          <w:szCs w:val="24"/>
          <w:lang w:val="kk-KZ"/>
        </w:rPr>
      </w:pPr>
      <w:r w:rsidRPr="00167FB2">
        <w:rPr>
          <w:sz w:val="24"/>
          <w:szCs w:val="24"/>
          <w:lang w:val="kk-KZ"/>
        </w:rPr>
        <w:t>КОДЕКСІ</w:t>
      </w:r>
    </w:p>
    <w:p w:rsidR="000E7425" w:rsidRPr="00167FB2" w:rsidRDefault="000E7425" w:rsidP="004D6228">
      <w:pPr>
        <w:widowControl w:val="0"/>
        <w:tabs>
          <w:tab w:val="left" w:pos="2113"/>
        </w:tabs>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p>
    <w:p w:rsidR="002D13FD" w:rsidRPr="00167FB2" w:rsidRDefault="002D13FD" w:rsidP="000E7425">
      <w:pPr>
        <w:widowControl w:val="0"/>
        <w:spacing w:after="0" w:line="240" w:lineRule="auto"/>
        <w:jc w:val="both"/>
        <w:rPr>
          <w:rFonts w:ascii="Times New Roman" w:hAnsi="Times New Roman"/>
          <w:sz w:val="24"/>
          <w:szCs w:val="24"/>
          <w:lang w:val="kk-KZ"/>
        </w:rPr>
      </w:pPr>
    </w:p>
    <w:p w:rsidR="002D13FD" w:rsidRPr="00167FB2" w:rsidRDefault="002D13FD" w:rsidP="000E7425">
      <w:pPr>
        <w:widowControl w:val="0"/>
        <w:spacing w:after="0" w:line="240" w:lineRule="auto"/>
        <w:jc w:val="both"/>
        <w:rPr>
          <w:rFonts w:ascii="Times New Roman" w:hAnsi="Times New Roman"/>
          <w:sz w:val="24"/>
          <w:szCs w:val="24"/>
          <w:lang w:val="kk-KZ"/>
        </w:rPr>
      </w:pPr>
    </w:p>
    <w:p w:rsidR="002D13FD" w:rsidRPr="00167FB2" w:rsidRDefault="002D13FD" w:rsidP="000E7425">
      <w:pPr>
        <w:widowControl w:val="0"/>
        <w:spacing w:after="0" w:line="240" w:lineRule="auto"/>
        <w:jc w:val="both"/>
        <w:rPr>
          <w:rFonts w:ascii="Times New Roman" w:hAnsi="Times New Roman"/>
          <w:sz w:val="24"/>
          <w:szCs w:val="24"/>
          <w:lang w:val="kk-KZ"/>
        </w:rPr>
      </w:pPr>
    </w:p>
    <w:p w:rsidR="002D13FD" w:rsidRPr="00167FB2" w:rsidRDefault="002D13FD" w:rsidP="000E7425">
      <w:pPr>
        <w:widowControl w:val="0"/>
        <w:spacing w:after="0" w:line="240" w:lineRule="auto"/>
        <w:jc w:val="both"/>
        <w:rPr>
          <w:rFonts w:ascii="Times New Roman" w:hAnsi="Times New Roman"/>
          <w:sz w:val="24"/>
          <w:szCs w:val="24"/>
          <w:lang w:val="kk-KZ"/>
        </w:rPr>
      </w:pPr>
    </w:p>
    <w:p w:rsidR="002D13FD" w:rsidRPr="00167FB2" w:rsidRDefault="002D13FD" w:rsidP="000E7425">
      <w:pPr>
        <w:widowControl w:val="0"/>
        <w:spacing w:after="0" w:line="240" w:lineRule="auto"/>
        <w:jc w:val="both"/>
        <w:rPr>
          <w:rFonts w:ascii="Times New Roman" w:hAnsi="Times New Roman"/>
          <w:sz w:val="24"/>
          <w:szCs w:val="24"/>
          <w:lang w:val="kk-KZ"/>
        </w:rPr>
      </w:pPr>
    </w:p>
    <w:p w:rsidR="000E7425" w:rsidRPr="00D01893" w:rsidRDefault="000E7425" w:rsidP="000E7425">
      <w:pPr>
        <w:widowControl w:val="0"/>
        <w:spacing w:after="0" w:line="240" w:lineRule="auto"/>
        <w:jc w:val="both"/>
        <w:rPr>
          <w:rFonts w:ascii="Times New Roman" w:hAnsi="Times New Roman"/>
          <w:sz w:val="24"/>
          <w:szCs w:val="24"/>
          <w:lang w:val="kk-KZ"/>
        </w:rPr>
      </w:pPr>
    </w:p>
    <w:p w:rsidR="00A93A31" w:rsidRPr="00D01893" w:rsidRDefault="00A93A31" w:rsidP="000E7425">
      <w:pPr>
        <w:widowControl w:val="0"/>
        <w:spacing w:after="0" w:line="240" w:lineRule="auto"/>
        <w:jc w:val="both"/>
        <w:rPr>
          <w:rFonts w:ascii="Times New Roman" w:hAnsi="Times New Roman"/>
          <w:sz w:val="24"/>
          <w:szCs w:val="24"/>
          <w:lang w:val="kk-KZ"/>
        </w:rPr>
      </w:pPr>
    </w:p>
    <w:p w:rsidR="00A93A31" w:rsidRPr="00D01893" w:rsidRDefault="00A93A31" w:rsidP="000E7425">
      <w:pPr>
        <w:widowControl w:val="0"/>
        <w:spacing w:after="0" w:line="240" w:lineRule="auto"/>
        <w:jc w:val="both"/>
        <w:rPr>
          <w:rFonts w:ascii="Times New Roman" w:hAnsi="Times New Roman"/>
          <w:sz w:val="24"/>
          <w:szCs w:val="24"/>
          <w:lang w:val="kk-KZ"/>
        </w:rPr>
      </w:pPr>
    </w:p>
    <w:p w:rsidR="00A93A31" w:rsidRPr="00D01893" w:rsidRDefault="00A93A31" w:rsidP="000E7425">
      <w:pPr>
        <w:widowControl w:val="0"/>
        <w:spacing w:after="0" w:line="240" w:lineRule="auto"/>
        <w:jc w:val="both"/>
        <w:rPr>
          <w:rFonts w:ascii="Times New Roman" w:hAnsi="Times New Roman"/>
          <w:sz w:val="24"/>
          <w:szCs w:val="24"/>
          <w:lang w:val="kk-KZ"/>
        </w:rPr>
      </w:pPr>
    </w:p>
    <w:p w:rsidR="00A93A31" w:rsidRPr="00D01893" w:rsidRDefault="00A93A31" w:rsidP="000E7425">
      <w:pPr>
        <w:widowControl w:val="0"/>
        <w:spacing w:after="0" w:line="240" w:lineRule="auto"/>
        <w:jc w:val="both"/>
        <w:rPr>
          <w:rFonts w:ascii="Times New Roman" w:hAnsi="Times New Roman"/>
          <w:sz w:val="24"/>
          <w:szCs w:val="24"/>
          <w:lang w:val="kk-KZ"/>
        </w:rPr>
      </w:pPr>
    </w:p>
    <w:p w:rsidR="00A93A31" w:rsidRPr="00D01893" w:rsidRDefault="00A93A31" w:rsidP="000E7425">
      <w:pPr>
        <w:widowControl w:val="0"/>
        <w:spacing w:after="0" w:line="240" w:lineRule="auto"/>
        <w:jc w:val="both"/>
        <w:rPr>
          <w:rFonts w:ascii="Times New Roman" w:hAnsi="Times New Roman"/>
          <w:sz w:val="24"/>
          <w:szCs w:val="24"/>
          <w:lang w:val="kk-KZ"/>
        </w:rPr>
      </w:pPr>
    </w:p>
    <w:p w:rsidR="00A93A31" w:rsidRPr="00D01893" w:rsidRDefault="00A93A31" w:rsidP="000E7425">
      <w:pPr>
        <w:widowControl w:val="0"/>
        <w:spacing w:after="0" w:line="240" w:lineRule="auto"/>
        <w:jc w:val="both"/>
        <w:rPr>
          <w:rFonts w:ascii="Times New Roman" w:hAnsi="Times New Roman"/>
          <w:sz w:val="24"/>
          <w:szCs w:val="24"/>
          <w:lang w:val="kk-KZ"/>
        </w:rPr>
      </w:pPr>
    </w:p>
    <w:p w:rsidR="00A93A31" w:rsidRPr="003A3AFF" w:rsidRDefault="00A93A31" w:rsidP="000E7425">
      <w:pPr>
        <w:widowControl w:val="0"/>
        <w:spacing w:after="0" w:line="240" w:lineRule="auto"/>
        <w:jc w:val="both"/>
        <w:rPr>
          <w:rFonts w:ascii="Times New Roman" w:hAnsi="Times New Roman"/>
          <w:sz w:val="24"/>
          <w:szCs w:val="24"/>
          <w:lang w:val="kk-KZ"/>
        </w:rPr>
      </w:pPr>
    </w:p>
    <w:p w:rsidR="00D01893" w:rsidRPr="003A3AFF" w:rsidRDefault="00D01893" w:rsidP="000E7425">
      <w:pPr>
        <w:widowControl w:val="0"/>
        <w:spacing w:after="0" w:line="240" w:lineRule="auto"/>
        <w:jc w:val="both"/>
        <w:rPr>
          <w:rFonts w:ascii="Times New Roman" w:hAnsi="Times New Roman"/>
          <w:sz w:val="24"/>
          <w:szCs w:val="24"/>
          <w:lang w:val="kk-KZ"/>
        </w:rPr>
      </w:pPr>
    </w:p>
    <w:p w:rsidR="00D01893" w:rsidRPr="003A3AFF" w:rsidRDefault="00D01893" w:rsidP="000E7425">
      <w:pPr>
        <w:widowControl w:val="0"/>
        <w:spacing w:after="0" w:line="240" w:lineRule="auto"/>
        <w:jc w:val="both"/>
        <w:rPr>
          <w:rFonts w:ascii="Times New Roman" w:hAnsi="Times New Roman"/>
          <w:sz w:val="24"/>
          <w:szCs w:val="24"/>
          <w:lang w:val="kk-KZ"/>
        </w:rPr>
      </w:pPr>
    </w:p>
    <w:p w:rsidR="00167FB2" w:rsidRPr="005A6E70" w:rsidRDefault="00167FB2" w:rsidP="000E7425">
      <w:pPr>
        <w:widowControl w:val="0"/>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AF19E2" w:rsidP="00FB4AFD">
      <w:pPr>
        <w:widowControl w:val="0"/>
        <w:spacing w:after="0" w:line="240" w:lineRule="auto"/>
        <w:jc w:val="center"/>
        <w:rPr>
          <w:rFonts w:ascii="Times New Roman" w:hAnsi="Times New Roman"/>
          <w:sz w:val="24"/>
          <w:szCs w:val="24"/>
          <w:lang w:val="kk-KZ"/>
        </w:rPr>
      </w:pPr>
      <w:r w:rsidRPr="00167FB2">
        <w:rPr>
          <w:rFonts w:ascii="Times New Roman" w:hAnsi="Times New Roman"/>
          <w:b/>
          <w:sz w:val="24"/>
          <w:szCs w:val="24"/>
          <w:lang w:val="kk-KZ"/>
        </w:rPr>
        <w:t>Шымкент қаласы</w:t>
      </w:r>
      <w:r w:rsidR="000B2CA8" w:rsidRPr="00167FB2">
        <w:rPr>
          <w:rFonts w:ascii="Times New Roman" w:hAnsi="Times New Roman"/>
          <w:b/>
          <w:sz w:val="24"/>
          <w:szCs w:val="24"/>
          <w:lang w:val="kk-KZ"/>
        </w:rPr>
        <w:t>, 201</w:t>
      </w:r>
      <w:r w:rsidRPr="00167FB2">
        <w:rPr>
          <w:rFonts w:ascii="Times New Roman" w:hAnsi="Times New Roman"/>
          <w:b/>
          <w:sz w:val="24"/>
          <w:szCs w:val="24"/>
          <w:lang w:val="kk-KZ"/>
        </w:rPr>
        <w:t>9</w:t>
      </w:r>
      <w:r w:rsidR="006B7859" w:rsidRPr="005A6E70">
        <w:rPr>
          <w:rFonts w:ascii="Times New Roman" w:hAnsi="Times New Roman"/>
          <w:b/>
          <w:sz w:val="24"/>
          <w:szCs w:val="24"/>
          <w:lang w:val="kk-KZ"/>
        </w:rPr>
        <w:t xml:space="preserve"> </w:t>
      </w:r>
      <w:r w:rsidR="000B2CA8" w:rsidRPr="00167FB2">
        <w:rPr>
          <w:rFonts w:ascii="Times New Roman" w:hAnsi="Times New Roman"/>
          <w:b/>
          <w:sz w:val="24"/>
          <w:szCs w:val="24"/>
          <w:lang w:val="kk-KZ"/>
        </w:rPr>
        <w:t>жыл</w:t>
      </w:r>
      <w:r w:rsidR="000E7425" w:rsidRPr="00167FB2">
        <w:rPr>
          <w:rFonts w:ascii="Times New Roman" w:hAnsi="Times New Roman"/>
          <w:b/>
          <w:sz w:val="24"/>
          <w:szCs w:val="24"/>
          <w:lang w:val="kk-KZ"/>
        </w:rPr>
        <w:br w:type="page"/>
      </w:r>
    </w:p>
    <w:p w:rsidR="000E7425" w:rsidRPr="00167FB2" w:rsidRDefault="000B2CA8" w:rsidP="00FB4AFD">
      <w:pPr>
        <w:widowControl w:val="0"/>
        <w:spacing w:after="0" w:line="240" w:lineRule="auto"/>
        <w:jc w:val="center"/>
        <w:rPr>
          <w:rFonts w:ascii="Times New Roman" w:hAnsi="Times New Roman"/>
          <w:sz w:val="24"/>
          <w:szCs w:val="24"/>
          <w:lang w:val="kk-KZ"/>
        </w:rPr>
      </w:pPr>
      <w:r w:rsidRPr="00167FB2">
        <w:rPr>
          <w:rFonts w:ascii="Times New Roman" w:hAnsi="Times New Roman"/>
          <w:b/>
          <w:sz w:val="24"/>
          <w:szCs w:val="24"/>
          <w:lang w:val="kk-KZ"/>
        </w:rPr>
        <w:lastRenderedPageBreak/>
        <w:t>МАЗМҰНЫ</w:t>
      </w: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41568D" w:rsidP="000E7425">
      <w:pPr>
        <w:widowControl w:val="0"/>
        <w:spacing w:after="0" w:line="240" w:lineRule="auto"/>
        <w:jc w:val="both"/>
        <w:rPr>
          <w:rFonts w:ascii="Times New Roman" w:hAnsi="Times New Roman"/>
          <w:sz w:val="24"/>
          <w:szCs w:val="24"/>
          <w:lang w:val="kk-KZ"/>
        </w:rPr>
      </w:pPr>
      <w:r w:rsidRPr="00167FB2">
        <w:rPr>
          <w:rFonts w:ascii="Times New Roman" w:hAnsi="Times New Roman"/>
          <w:sz w:val="24"/>
          <w:szCs w:val="24"/>
          <w:lang w:val="kk-KZ"/>
        </w:rPr>
        <w:t>1-БӨЛІМ</w:t>
      </w:r>
      <w:r w:rsidR="000E7425" w:rsidRPr="00167FB2">
        <w:rPr>
          <w:rFonts w:ascii="Times New Roman" w:hAnsi="Times New Roman"/>
          <w:sz w:val="24"/>
          <w:szCs w:val="24"/>
          <w:lang w:val="kk-KZ"/>
        </w:rPr>
        <w:t xml:space="preserve">. </w:t>
      </w:r>
      <w:r w:rsidR="000B2CA8" w:rsidRPr="00167FB2">
        <w:rPr>
          <w:rFonts w:ascii="Times New Roman" w:hAnsi="Times New Roman"/>
          <w:sz w:val="24"/>
          <w:szCs w:val="24"/>
          <w:lang w:val="kk-KZ"/>
        </w:rPr>
        <w:t>ЖАЛПЫ ЕРЕЖЕЛЕР МЕН НЕГІЗГІ ТҮСІНІКТЕР</w:t>
      </w: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r w:rsidRPr="00167FB2">
        <w:rPr>
          <w:rFonts w:ascii="Times New Roman" w:hAnsi="Times New Roman"/>
          <w:sz w:val="24"/>
          <w:szCs w:val="24"/>
          <w:lang w:val="kk-KZ"/>
        </w:rPr>
        <w:t>2</w:t>
      </w:r>
      <w:r w:rsidR="0041568D" w:rsidRPr="00167FB2">
        <w:rPr>
          <w:rFonts w:ascii="Times New Roman" w:hAnsi="Times New Roman"/>
          <w:sz w:val="24"/>
          <w:szCs w:val="24"/>
          <w:lang w:val="kk-KZ"/>
        </w:rPr>
        <w:t>-БӨЛІМ</w:t>
      </w:r>
      <w:r w:rsidRPr="00167FB2">
        <w:rPr>
          <w:rFonts w:ascii="Times New Roman" w:hAnsi="Times New Roman"/>
          <w:sz w:val="24"/>
          <w:szCs w:val="24"/>
          <w:lang w:val="kk-KZ"/>
        </w:rPr>
        <w:t xml:space="preserve">. </w:t>
      </w:r>
      <w:r w:rsidR="000B2CA8" w:rsidRPr="00167FB2">
        <w:rPr>
          <w:rFonts w:ascii="Times New Roman" w:hAnsi="Times New Roman"/>
          <w:sz w:val="24"/>
          <w:szCs w:val="24"/>
          <w:lang w:val="kk-KZ"/>
        </w:rPr>
        <w:t>ІСКЕРЛІК ЭТИКАНЫҢ ҚҰНДЫЛЫҚТАРЫ МЕН ҚАҒИДАЛАРЫ</w:t>
      </w: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0E7425" w:rsidP="000E7425">
      <w:pPr>
        <w:widowControl w:val="0"/>
        <w:spacing w:after="0" w:line="240" w:lineRule="auto"/>
        <w:jc w:val="both"/>
        <w:rPr>
          <w:rFonts w:ascii="Times New Roman" w:hAnsi="Times New Roman"/>
          <w:sz w:val="24"/>
          <w:szCs w:val="24"/>
          <w:lang w:val="kk-KZ"/>
        </w:rPr>
      </w:pPr>
      <w:r w:rsidRPr="00167FB2">
        <w:rPr>
          <w:rFonts w:ascii="Times New Roman" w:hAnsi="Times New Roman"/>
          <w:sz w:val="24"/>
          <w:szCs w:val="24"/>
          <w:lang w:val="kk-KZ"/>
        </w:rPr>
        <w:t>3</w:t>
      </w:r>
      <w:r w:rsidR="0041568D" w:rsidRPr="00167FB2">
        <w:rPr>
          <w:rFonts w:ascii="Times New Roman" w:hAnsi="Times New Roman"/>
          <w:sz w:val="24"/>
          <w:szCs w:val="24"/>
          <w:lang w:val="kk-KZ"/>
        </w:rPr>
        <w:t>-БӨЛІМ</w:t>
      </w:r>
      <w:r w:rsidRPr="00167FB2">
        <w:rPr>
          <w:rFonts w:ascii="Times New Roman" w:hAnsi="Times New Roman"/>
          <w:sz w:val="24"/>
          <w:szCs w:val="24"/>
          <w:lang w:val="kk-KZ"/>
        </w:rPr>
        <w:t>.</w:t>
      </w:r>
      <w:r w:rsidR="000B2CA8" w:rsidRPr="00167FB2">
        <w:rPr>
          <w:rFonts w:ascii="Times New Roman" w:hAnsi="Times New Roman"/>
          <w:sz w:val="24"/>
          <w:szCs w:val="24"/>
          <w:lang w:val="kk-KZ"/>
        </w:rPr>
        <w:t xml:space="preserve"> ІСКЕРЛІК ҚАРЫМ-ҚАТЫНАСТЫҢ ЭТИКАЛЫҚ НОРМАЛАРЫ</w:t>
      </w: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41568D" w:rsidP="000E7425">
      <w:pPr>
        <w:widowControl w:val="0"/>
        <w:spacing w:after="0" w:line="240" w:lineRule="auto"/>
        <w:jc w:val="both"/>
        <w:rPr>
          <w:rFonts w:ascii="Times New Roman" w:hAnsi="Times New Roman"/>
          <w:sz w:val="24"/>
          <w:szCs w:val="24"/>
          <w:lang w:val="kk-KZ"/>
        </w:rPr>
      </w:pPr>
      <w:r w:rsidRPr="00167FB2">
        <w:rPr>
          <w:rFonts w:ascii="Times New Roman" w:hAnsi="Times New Roman"/>
          <w:sz w:val="24"/>
          <w:szCs w:val="24"/>
          <w:lang w:val="kk-KZ"/>
        </w:rPr>
        <w:t>4-БӨЛІМ</w:t>
      </w:r>
      <w:r w:rsidR="000E7425" w:rsidRPr="00167FB2">
        <w:rPr>
          <w:rFonts w:ascii="Times New Roman" w:hAnsi="Times New Roman"/>
          <w:sz w:val="24"/>
          <w:szCs w:val="24"/>
          <w:lang w:val="kk-KZ"/>
        </w:rPr>
        <w:t xml:space="preserve">. </w:t>
      </w:r>
      <w:r w:rsidR="00F53181" w:rsidRPr="00167FB2">
        <w:rPr>
          <w:rFonts w:ascii="Times New Roman" w:hAnsi="Times New Roman"/>
          <w:sz w:val="24"/>
          <w:szCs w:val="24"/>
          <w:lang w:val="kk-KZ"/>
        </w:rPr>
        <w:t>ІСКЕРЛІК ІС-ӘРЕКЕТТІҢ ЕРЕЖЕЛЕРІ</w:t>
      </w: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41568D" w:rsidP="000E7425">
      <w:pPr>
        <w:widowControl w:val="0"/>
        <w:spacing w:after="0" w:line="240" w:lineRule="auto"/>
        <w:jc w:val="both"/>
        <w:rPr>
          <w:rFonts w:ascii="Times New Roman" w:hAnsi="Times New Roman"/>
          <w:sz w:val="24"/>
          <w:szCs w:val="24"/>
          <w:lang w:val="kk-KZ"/>
        </w:rPr>
      </w:pPr>
      <w:r w:rsidRPr="00167FB2">
        <w:rPr>
          <w:rFonts w:ascii="Times New Roman" w:hAnsi="Times New Roman"/>
          <w:sz w:val="24"/>
          <w:szCs w:val="24"/>
          <w:lang w:val="kk-KZ"/>
        </w:rPr>
        <w:t>5-БӨЛІМ</w:t>
      </w:r>
      <w:r w:rsidR="000E7425" w:rsidRPr="00167FB2">
        <w:rPr>
          <w:rFonts w:ascii="Times New Roman" w:hAnsi="Times New Roman"/>
          <w:sz w:val="24"/>
          <w:szCs w:val="24"/>
          <w:lang w:val="kk-KZ"/>
        </w:rPr>
        <w:t>. КОРПОРАТИВ</w:t>
      </w:r>
      <w:r w:rsidR="000B2CA8" w:rsidRPr="00167FB2">
        <w:rPr>
          <w:rFonts w:ascii="Times New Roman" w:hAnsi="Times New Roman"/>
          <w:sz w:val="24"/>
          <w:szCs w:val="24"/>
          <w:lang w:val="kk-KZ"/>
        </w:rPr>
        <w:t>ТІКМӘДЕНИЕТ</w:t>
      </w: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41568D" w:rsidP="000E7425">
      <w:pPr>
        <w:widowControl w:val="0"/>
        <w:spacing w:after="0" w:line="240" w:lineRule="auto"/>
        <w:jc w:val="both"/>
        <w:rPr>
          <w:rFonts w:ascii="Times New Roman" w:hAnsi="Times New Roman"/>
          <w:sz w:val="24"/>
          <w:szCs w:val="24"/>
          <w:lang w:val="kk-KZ"/>
        </w:rPr>
      </w:pPr>
      <w:r w:rsidRPr="00167FB2">
        <w:rPr>
          <w:rFonts w:ascii="Times New Roman" w:hAnsi="Times New Roman"/>
          <w:sz w:val="24"/>
          <w:szCs w:val="24"/>
          <w:lang w:val="kk-KZ"/>
        </w:rPr>
        <w:t>6-БӨЛІМ</w:t>
      </w:r>
      <w:r w:rsidR="000E7425" w:rsidRPr="00167FB2">
        <w:rPr>
          <w:rFonts w:ascii="Times New Roman" w:hAnsi="Times New Roman"/>
          <w:sz w:val="24"/>
          <w:szCs w:val="24"/>
          <w:lang w:val="kk-KZ"/>
        </w:rPr>
        <w:t>.</w:t>
      </w:r>
      <w:r w:rsidR="000B2CA8" w:rsidRPr="00167FB2">
        <w:rPr>
          <w:rFonts w:ascii="Times New Roman" w:hAnsi="Times New Roman"/>
          <w:sz w:val="24"/>
          <w:szCs w:val="24"/>
          <w:lang w:val="kk-KZ"/>
        </w:rPr>
        <w:t xml:space="preserve"> ДӘРІГЕРДІҢ, ОРТА ЖӘНЕ КІШІ МЕДИЦИНАЛЫҚ ҚЫЗМЕТКЕРЛЕРДІҢ ЭТИКАЛЫҚ НОРМАЛАРЫ</w:t>
      </w:r>
    </w:p>
    <w:p w:rsidR="000E7425" w:rsidRPr="00167FB2" w:rsidRDefault="000E7425" w:rsidP="000E7425">
      <w:pPr>
        <w:widowControl w:val="0"/>
        <w:spacing w:after="0" w:line="240" w:lineRule="auto"/>
        <w:jc w:val="both"/>
        <w:rPr>
          <w:rFonts w:ascii="Times New Roman" w:hAnsi="Times New Roman"/>
          <w:sz w:val="24"/>
          <w:szCs w:val="24"/>
          <w:lang w:val="kk-KZ"/>
        </w:rPr>
      </w:pPr>
    </w:p>
    <w:p w:rsidR="000E7425" w:rsidRPr="00167FB2" w:rsidRDefault="0041568D" w:rsidP="000E7425">
      <w:pPr>
        <w:widowControl w:val="0"/>
        <w:spacing w:after="0" w:line="240" w:lineRule="auto"/>
        <w:jc w:val="both"/>
        <w:rPr>
          <w:rFonts w:ascii="Times New Roman" w:hAnsi="Times New Roman"/>
          <w:sz w:val="24"/>
          <w:szCs w:val="24"/>
          <w:lang w:val="kk-KZ"/>
        </w:rPr>
      </w:pPr>
      <w:r w:rsidRPr="00167FB2">
        <w:rPr>
          <w:rFonts w:ascii="Times New Roman" w:hAnsi="Times New Roman"/>
          <w:sz w:val="24"/>
          <w:szCs w:val="24"/>
          <w:lang w:val="kk-KZ"/>
        </w:rPr>
        <w:t>7-БӨЛІМ</w:t>
      </w:r>
      <w:r w:rsidR="000E7425" w:rsidRPr="00167FB2">
        <w:rPr>
          <w:rFonts w:ascii="Times New Roman" w:hAnsi="Times New Roman"/>
          <w:sz w:val="24"/>
          <w:szCs w:val="24"/>
          <w:lang w:val="kk-KZ"/>
        </w:rPr>
        <w:t xml:space="preserve">. </w:t>
      </w:r>
      <w:r w:rsidR="000B2CA8" w:rsidRPr="00167FB2">
        <w:rPr>
          <w:rFonts w:ascii="Times New Roman" w:hAnsi="Times New Roman"/>
          <w:sz w:val="24"/>
          <w:szCs w:val="24"/>
          <w:lang w:val="kk-KZ"/>
        </w:rPr>
        <w:t>ҚОРЫТЫНДЫ</w:t>
      </w:r>
    </w:p>
    <w:p w:rsidR="000E7425" w:rsidRPr="00167FB2" w:rsidRDefault="000E7425" w:rsidP="000E7425">
      <w:pPr>
        <w:widowControl w:val="0"/>
        <w:spacing w:after="0" w:line="240" w:lineRule="auto"/>
        <w:jc w:val="both"/>
        <w:rPr>
          <w:rFonts w:ascii="Times New Roman" w:hAnsi="Times New Roman"/>
          <w:sz w:val="24"/>
          <w:szCs w:val="24"/>
          <w:lang w:val="kk-KZ"/>
        </w:rPr>
      </w:pPr>
    </w:p>
    <w:p w:rsidR="000B2CA8" w:rsidRPr="00167FB2" w:rsidRDefault="00F53181" w:rsidP="000E7425">
      <w:pPr>
        <w:widowControl w:val="0"/>
        <w:spacing w:after="0" w:line="240" w:lineRule="auto"/>
        <w:jc w:val="both"/>
        <w:rPr>
          <w:rFonts w:ascii="Times New Roman" w:hAnsi="Times New Roman"/>
          <w:sz w:val="24"/>
          <w:szCs w:val="24"/>
          <w:lang w:val="kk-KZ"/>
        </w:rPr>
      </w:pPr>
      <w:r w:rsidRPr="00167FB2">
        <w:rPr>
          <w:rFonts w:ascii="Times New Roman" w:hAnsi="Times New Roman"/>
          <w:sz w:val="24"/>
          <w:szCs w:val="24"/>
          <w:lang w:val="kk-KZ"/>
        </w:rPr>
        <w:t>ҚОСЫМША</w:t>
      </w:r>
    </w:p>
    <w:p w:rsidR="000B2CA8" w:rsidRPr="00167FB2" w:rsidRDefault="000E7425" w:rsidP="00F53181">
      <w:pPr>
        <w:widowControl w:val="0"/>
        <w:spacing w:after="0" w:line="240" w:lineRule="auto"/>
        <w:jc w:val="center"/>
        <w:rPr>
          <w:rFonts w:ascii="Times New Roman" w:hAnsi="Times New Roman"/>
          <w:sz w:val="24"/>
          <w:szCs w:val="24"/>
          <w:lang w:val="kk-KZ"/>
        </w:rPr>
      </w:pPr>
      <w:r w:rsidRPr="00167FB2">
        <w:rPr>
          <w:rFonts w:ascii="Times New Roman" w:hAnsi="Times New Roman"/>
          <w:sz w:val="24"/>
          <w:szCs w:val="24"/>
          <w:lang w:val="kk-KZ"/>
        </w:rPr>
        <w:br w:type="page"/>
      </w:r>
      <w:r w:rsidR="0041568D" w:rsidRPr="00167FB2">
        <w:rPr>
          <w:rFonts w:ascii="Times New Roman" w:hAnsi="Times New Roman"/>
          <w:b/>
          <w:sz w:val="24"/>
          <w:szCs w:val="24"/>
          <w:lang w:val="kk-KZ"/>
        </w:rPr>
        <w:lastRenderedPageBreak/>
        <w:t>1-Бөлім</w:t>
      </w:r>
      <w:r w:rsidR="000B2CA8" w:rsidRPr="00167FB2">
        <w:rPr>
          <w:rFonts w:ascii="Times New Roman" w:hAnsi="Times New Roman"/>
          <w:b/>
          <w:sz w:val="24"/>
          <w:szCs w:val="24"/>
          <w:lang w:val="kk-KZ"/>
        </w:rPr>
        <w:t>. ЖАЛПЫ ЕРЕЖЕЛЕР МЕН НЕГІЗГІ ТҮСІНІКТЕР</w:t>
      </w:r>
    </w:p>
    <w:p w:rsidR="000B2CA8" w:rsidRPr="00167FB2" w:rsidRDefault="007B4B9E" w:rsidP="00F53181">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Шымкент қаласы денсаулық сақтау басқармасының </w:t>
      </w:r>
      <w:r w:rsidR="001F7152" w:rsidRPr="00167FB2">
        <w:rPr>
          <w:rFonts w:ascii="Times New Roman" w:hAnsi="Times New Roman"/>
          <w:sz w:val="24"/>
          <w:szCs w:val="24"/>
          <w:lang w:val="kk-KZ"/>
        </w:rPr>
        <w:t xml:space="preserve">шаруашылық жүргізу құқығындағы </w:t>
      </w:r>
      <w:r w:rsidRPr="00167FB2">
        <w:rPr>
          <w:rFonts w:ascii="Times New Roman" w:hAnsi="Times New Roman"/>
          <w:sz w:val="24"/>
          <w:szCs w:val="24"/>
          <w:lang w:val="kk-KZ"/>
        </w:rPr>
        <w:t>«</w:t>
      </w:r>
      <w:r w:rsidR="001F7152" w:rsidRPr="00167FB2">
        <w:rPr>
          <w:rFonts w:ascii="Times New Roman" w:hAnsi="Times New Roman"/>
          <w:sz w:val="24"/>
          <w:szCs w:val="24"/>
          <w:lang w:val="kk-KZ"/>
        </w:rPr>
        <w:t>«</w:t>
      </w:r>
      <w:r w:rsidR="003A3AFF">
        <w:rPr>
          <w:rFonts w:ascii="Times New Roman" w:hAnsi="Times New Roman"/>
          <w:sz w:val="24"/>
          <w:szCs w:val="24"/>
          <w:lang w:val="kk-KZ"/>
        </w:rPr>
        <w:t xml:space="preserve">№ </w:t>
      </w:r>
      <w:r w:rsidR="00A26964" w:rsidRPr="00A26964">
        <w:rPr>
          <w:rFonts w:ascii="Times New Roman" w:hAnsi="Times New Roman"/>
          <w:sz w:val="24"/>
          <w:szCs w:val="24"/>
          <w:lang w:val="kk-KZ"/>
        </w:rPr>
        <w:t>9</w:t>
      </w:r>
      <w:r w:rsidR="0067469B" w:rsidRPr="00167FB2">
        <w:rPr>
          <w:rFonts w:ascii="Times New Roman" w:hAnsi="Times New Roman"/>
          <w:sz w:val="24"/>
          <w:szCs w:val="24"/>
          <w:lang w:val="kk-KZ"/>
        </w:rPr>
        <w:t xml:space="preserve"> қалалық емхана</w:t>
      </w:r>
      <w:r w:rsidRPr="00167FB2">
        <w:rPr>
          <w:rFonts w:ascii="Times New Roman" w:hAnsi="Times New Roman"/>
          <w:sz w:val="24"/>
          <w:szCs w:val="24"/>
          <w:lang w:val="kk-KZ"/>
        </w:rPr>
        <w:t xml:space="preserve">» мемлекеттік коммуналдық кәсіпорнының Іскерлік этика кодексі </w:t>
      </w:r>
      <w:r w:rsidR="00AE0D65" w:rsidRPr="00167FB2">
        <w:rPr>
          <w:rFonts w:ascii="Times New Roman" w:hAnsi="Times New Roman"/>
          <w:sz w:val="24"/>
          <w:szCs w:val="24"/>
          <w:lang w:val="kk-KZ"/>
        </w:rPr>
        <w:t>(</w:t>
      </w:r>
      <w:r w:rsidRPr="00167FB2">
        <w:rPr>
          <w:rFonts w:ascii="Times New Roman" w:hAnsi="Times New Roman"/>
          <w:sz w:val="24"/>
          <w:szCs w:val="24"/>
          <w:lang w:val="kk-KZ"/>
        </w:rPr>
        <w:t>бұдан әрі –</w:t>
      </w:r>
      <w:r w:rsidR="00AE0D65" w:rsidRPr="00167FB2">
        <w:rPr>
          <w:rFonts w:ascii="Times New Roman" w:hAnsi="Times New Roman"/>
          <w:sz w:val="24"/>
          <w:szCs w:val="24"/>
          <w:lang w:val="kk-KZ"/>
        </w:rPr>
        <w:t xml:space="preserve"> Мекеме) Іскерлік этика Кодексі (</w:t>
      </w:r>
      <w:r w:rsidR="00F53181" w:rsidRPr="00167FB2">
        <w:rPr>
          <w:rFonts w:ascii="Times New Roman" w:hAnsi="Times New Roman"/>
          <w:sz w:val="24"/>
          <w:szCs w:val="24"/>
          <w:lang w:val="kk-KZ"/>
        </w:rPr>
        <w:t>бұдан әрі–</w:t>
      </w:r>
      <w:r w:rsidR="00AE0D65" w:rsidRPr="00167FB2">
        <w:rPr>
          <w:rFonts w:ascii="Times New Roman" w:hAnsi="Times New Roman"/>
          <w:sz w:val="24"/>
          <w:szCs w:val="24"/>
          <w:lang w:val="kk-KZ"/>
        </w:rPr>
        <w:t xml:space="preserve"> Кодекс) Қазақстан Республикасының заңдылықтарына, Мекеменің Жарлықтары мен басқа да ішкі құжаттарына сәйкес жасалған және біршама ережелер мен қағидалар</w:t>
      </w:r>
      <w:r w:rsidR="00F634BB" w:rsidRPr="00167FB2">
        <w:rPr>
          <w:rFonts w:ascii="Times New Roman" w:hAnsi="Times New Roman"/>
          <w:sz w:val="24"/>
          <w:szCs w:val="24"/>
          <w:lang w:val="kk-KZ"/>
        </w:rPr>
        <w:t>дың жиынтығын ұсынады.</w:t>
      </w:r>
    </w:p>
    <w:p w:rsidR="00F634BB" w:rsidRPr="00167FB2" w:rsidRDefault="00F634BB" w:rsidP="00F53181">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Кодекс – бұл Мекеменің барлыққызығушылық танытатын тұлғалармен өзара қарым-қатынасының этикалық тұрғыдан, корпоративтік қарым-қатынастың этикалық нормаларын, және де Мекеме қызметі мен оның жұмысшыларына күнделікті этикалық нормалар</w:t>
      </w:r>
      <w:r w:rsidR="00F53181" w:rsidRPr="00167FB2">
        <w:rPr>
          <w:rFonts w:ascii="Times New Roman" w:hAnsi="Times New Roman"/>
          <w:sz w:val="24"/>
          <w:szCs w:val="24"/>
          <w:lang w:val="kk-KZ"/>
        </w:rPr>
        <w:t>дың әсер етуін реттейтін құжат.</w:t>
      </w:r>
    </w:p>
    <w:p w:rsidR="00F53181" w:rsidRPr="00167FB2" w:rsidRDefault="002D13FD" w:rsidP="00F53181">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Кодекстің Ережесі атқаратын қызметтеріне қарамастан Мекемедегі Лауазымды тұлғалар мен барлық жұмысшыларға қамтылады.</w:t>
      </w:r>
    </w:p>
    <w:p w:rsidR="00F53181" w:rsidRPr="00167FB2" w:rsidRDefault="002D13FD" w:rsidP="00F53181">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Мекеменің Атқарушы мүшесі </w:t>
      </w:r>
      <w:r w:rsidR="00F21FC3" w:rsidRPr="00167FB2">
        <w:rPr>
          <w:rFonts w:ascii="Times New Roman" w:hAnsi="Times New Roman"/>
          <w:sz w:val="24"/>
          <w:szCs w:val="24"/>
          <w:lang w:val="kk-KZ"/>
        </w:rPr>
        <w:t>ашық және жауапкершілікті жағдай туғызу үшін жауапты, онда Мекеменің Жұмысшылары сабырлық сақтайды және заңсыз іс-әркеттер жасаудан белсенді түрде бас т</w:t>
      </w:r>
      <w:r w:rsidR="00F53181" w:rsidRPr="00167FB2">
        <w:rPr>
          <w:rFonts w:ascii="Times New Roman" w:hAnsi="Times New Roman"/>
          <w:sz w:val="24"/>
          <w:szCs w:val="24"/>
          <w:lang w:val="kk-KZ"/>
        </w:rPr>
        <w:t>артады.</w:t>
      </w:r>
    </w:p>
    <w:p w:rsidR="00F53181" w:rsidRPr="00167FB2" w:rsidRDefault="00F21FC3" w:rsidP="00F53181">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Мекеменің кез келген Жұмысшының ең басты мақсаты Мекемемен бекітілген этикалық нормалармен жүру, және адамгершілік нормаларын сақтау.</w:t>
      </w:r>
    </w:p>
    <w:p w:rsidR="00F53181" w:rsidRPr="00167FB2" w:rsidRDefault="00F21FC3" w:rsidP="00F53181">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Жұмысшылар этикалық нормаларды қажетті деңгейде сақтауды өз жауапкершілігіне алады және өздеріне ең жоғарғы стнадарттарды бекітеді.</w:t>
      </w:r>
    </w:p>
    <w:p w:rsidR="00F21FC3" w:rsidRPr="00167FB2" w:rsidRDefault="00F21FC3" w:rsidP="00F53181">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Кодекстің мақсаттары:</w:t>
      </w:r>
    </w:p>
    <w:p w:rsidR="00F21FC3" w:rsidRPr="00167FB2" w:rsidRDefault="00F21FC3" w:rsidP="00F53181">
      <w:pPr>
        <w:widowControl w:val="0"/>
        <w:spacing w:after="0" w:line="240" w:lineRule="auto"/>
        <w:ind w:firstLine="709"/>
        <w:jc w:val="both"/>
        <w:rPr>
          <w:rFonts w:ascii="Times New Roman" w:hAnsi="Times New Roman"/>
          <w:sz w:val="24"/>
          <w:szCs w:val="24"/>
          <w:lang w:val="kk-KZ"/>
        </w:rPr>
      </w:pPr>
      <w:r w:rsidRPr="00167FB2">
        <w:rPr>
          <w:rFonts w:ascii="Times New Roman" w:hAnsi="Times New Roman"/>
          <w:sz w:val="24"/>
          <w:szCs w:val="24"/>
          <w:lang w:val="kk-KZ"/>
        </w:rPr>
        <w:t xml:space="preserve">1) Мекемедегі барлық Лауазымды тұлғалар мен Жұмысшылар өздерінің қызметтерінде стратегиялық маңызды шешім қабылдағанда да, және күнделікті жағдайда да басшылыққа алатын </w:t>
      </w:r>
      <w:r w:rsidR="00F434EE" w:rsidRPr="00167FB2">
        <w:rPr>
          <w:rFonts w:ascii="Times New Roman" w:hAnsi="Times New Roman"/>
          <w:sz w:val="24"/>
          <w:szCs w:val="24"/>
          <w:lang w:val="kk-KZ"/>
        </w:rPr>
        <w:t>негізгі құндылықтар, қағидалар мен ережелерді ұғындыру;</w:t>
      </w:r>
    </w:p>
    <w:p w:rsidR="00F434EE" w:rsidRPr="00167FB2" w:rsidRDefault="00F434EE" w:rsidP="00F53181">
      <w:pPr>
        <w:widowControl w:val="0"/>
        <w:spacing w:after="0" w:line="240" w:lineRule="auto"/>
        <w:ind w:firstLine="709"/>
        <w:jc w:val="both"/>
        <w:rPr>
          <w:rFonts w:ascii="Times New Roman" w:hAnsi="Times New Roman"/>
          <w:sz w:val="24"/>
          <w:szCs w:val="24"/>
          <w:lang w:val="kk-KZ"/>
        </w:rPr>
      </w:pPr>
      <w:r w:rsidRPr="00167FB2">
        <w:rPr>
          <w:rFonts w:ascii="Times New Roman" w:hAnsi="Times New Roman"/>
          <w:sz w:val="24"/>
          <w:szCs w:val="24"/>
          <w:lang w:val="kk-KZ"/>
        </w:rPr>
        <w:t>2) Мекемедегі ұжымда сенімділік атмосферасын, өзара сыйластық пен тәртіпті сақтау үшін жоғары этикалық стандарттарға негізделген бірегей Корпоративтік мәдениетті дамыту;</w:t>
      </w:r>
    </w:p>
    <w:p w:rsidR="00F434EE" w:rsidRPr="00167FB2" w:rsidRDefault="00F434EE" w:rsidP="00F53181">
      <w:pPr>
        <w:widowControl w:val="0"/>
        <w:spacing w:after="0" w:line="240" w:lineRule="auto"/>
        <w:ind w:firstLine="709"/>
        <w:jc w:val="both"/>
        <w:rPr>
          <w:rFonts w:ascii="Times New Roman" w:hAnsi="Times New Roman"/>
          <w:sz w:val="24"/>
          <w:szCs w:val="24"/>
          <w:lang w:val="kk-KZ"/>
        </w:rPr>
      </w:pPr>
      <w:r w:rsidRPr="00167FB2">
        <w:rPr>
          <w:rFonts w:ascii="Times New Roman" w:hAnsi="Times New Roman"/>
          <w:sz w:val="24"/>
          <w:szCs w:val="24"/>
          <w:lang w:val="kk-KZ"/>
        </w:rPr>
        <w:t xml:space="preserve">3) Атқаратын қызметтеріне қарамастан барлық жұмысшылардың бүтіндей Кодекс </w:t>
      </w:r>
      <w:r w:rsidR="00F53181" w:rsidRPr="00167FB2">
        <w:rPr>
          <w:rFonts w:ascii="Times New Roman" w:hAnsi="Times New Roman"/>
          <w:sz w:val="24"/>
          <w:szCs w:val="24"/>
          <w:lang w:val="kk-KZ"/>
        </w:rPr>
        <w:t>нормаларын орындау және түсіну;</w:t>
      </w:r>
    </w:p>
    <w:p w:rsidR="00F434EE" w:rsidRPr="00167FB2" w:rsidRDefault="00F434EE" w:rsidP="00F53181">
      <w:pPr>
        <w:widowControl w:val="0"/>
        <w:spacing w:after="0" w:line="240" w:lineRule="auto"/>
        <w:ind w:firstLine="709"/>
        <w:jc w:val="both"/>
        <w:rPr>
          <w:rFonts w:ascii="Times New Roman" w:hAnsi="Times New Roman"/>
          <w:sz w:val="24"/>
          <w:szCs w:val="24"/>
          <w:lang w:val="kk-KZ"/>
        </w:rPr>
      </w:pPr>
      <w:r w:rsidRPr="00167FB2">
        <w:rPr>
          <w:rFonts w:ascii="Times New Roman" w:hAnsi="Times New Roman"/>
          <w:sz w:val="24"/>
          <w:szCs w:val="24"/>
          <w:lang w:val="kk-KZ"/>
        </w:rPr>
        <w:t>4) Мекемедегі корпоративті басқару механизмінің тиімділігін арттыруға және оның Қызығушылық танытқан тұлғалармен өзара тиімді қарым-қатынас жасауына әсер ету;</w:t>
      </w:r>
    </w:p>
    <w:p w:rsidR="00F434EE" w:rsidRPr="00167FB2" w:rsidRDefault="009E0E97" w:rsidP="00F53181">
      <w:pPr>
        <w:widowControl w:val="0"/>
        <w:spacing w:after="0" w:line="240" w:lineRule="auto"/>
        <w:ind w:firstLine="709"/>
        <w:jc w:val="both"/>
        <w:rPr>
          <w:rFonts w:ascii="Times New Roman" w:hAnsi="Times New Roman"/>
          <w:sz w:val="24"/>
          <w:szCs w:val="24"/>
          <w:lang w:val="kk-KZ"/>
        </w:rPr>
      </w:pPr>
      <w:r w:rsidRPr="00167FB2">
        <w:rPr>
          <w:rFonts w:ascii="Times New Roman" w:hAnsi="Times New Roman"/>
          <w:sz w:val="24"/>
          <w:szCs w:val="24"/>
          <w:lang w:val="kk-KZ"/>
        </w:rPr>
        <w:t xml:space="preserve">5) </w:t>
      </w:r>
      <w:r w:rsidR="00F434EE" w:rsidRPr="00167FB2">
        <w:rPr>
          <w:rFonts w:ascii="Times New Roman" w:hAnsi="Times New Roman"/>
          <w:sz w:val="24"/>
          <w:szCs w:val="24"/>
          <w:lang w:val="kk-KZ"/>
        </w:rPr>
        <w:t xml:space="preserve">Мекемеге мемлекеттік және іскерлік одақтастықпен тәжірибеде </w:t>
      </w:r>
      <w:r w:rsidRPr="00167FB2">
        <w:rPr>
          <w:rFonts w:ascii="Times New Roman" w:hAnsi="Times New Roman"/>
          <w:sz w:val="24"/>
          <w:szCs w:val="24"/>
          <w:lang w:val="kk-KZ"/>
        </w:rPr>
        <w:t>іскерлік қарым-қатынасты шебер қолдану жолымен өзара сені</w:t>
      </w:r>
      <w:r w:rsidR="007B4B9E" w:rsidRPr="00167FB2">
        <w:rPr>
          <w:rFonts w:ascii="Times New Roman" w:hAnsi="Times New Roman"/>
          <w:sz w:val="24"/>
          <w:szCs w:val="24"/>
          <w:lang w:val="kk-KZ"/>
        </w:rPr>
        <w:t>мділікті сақтау және жоғарылату.</w:t>
      </w:r>
    </w:p>
    <w:p w:rsidR="00F53181" w:rsidRPr="00167FB2" w:rsidRDefault="003C413C" w:rsidP="00F53181">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Кодекс Мекемедегі басқа да ішкі нормативтік құжаттармен бірге пайдаланылады және Мекемедегі Лауазымды тұлғалар мен Жұмысшылардың қызмет барысын, атап айтқанда, іскерлік этиканың нормалары мен қағидаларын және іскерлік</w:t>
      </w:r>
      <w:r w:rsidR="00F53181" w:rsidRPr="00167FB2">
        <w:rPr>
          <w:rFonts w:ascii="Times New Roman" w:hAnsi="Times New Roman"/>
          <w:sz w:val="24"/>
          <w:szCs w:val="24"/>
          <w:lang w:val="kk-KZ"/>
        </w:rPr>
        <w:t xml:space="preserve"> іс-әрекетті сақталуын сипаттау.</w:t>
      </w:r>
    </w:p>
    <w:p w:rsidR="00F53181" w:rsidRPr="00167FB2" w:rsidRDefault="003C413C" w:rsidP="00F53181">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Кодексте көрсетілген нормалар мен қағидалардың тізімін түртуге болады, </w:t>
      </w:r>
      <w:r w:rsidR="00A52F31" w:rsidRPr="00167FB2">
        <w:rPr>
          <w:rFonts w:ascii="Times New Roman" w:hAnsi="Times New Roman"/>
          <w:sz w:val="24"/>
          <w:szCs w:val="24"/>
          <w:lang w:val="kk-KZ"/>
        </w:rPr>
        <w:t>белгілі бір жағдайлар туындағанда Мекеменің Бақылау Кеңесімен нақыталады, өз</w:t>
      </w:r>
      <w:r w:rsidR="00F53181" w:rsidRPr="00167FB2">
        <w:rPr>
          <w:rFonts w:ascii="Times New Roman" w:hAnsi="Times New Roman"/>
          <w:sz w:val="24"/>
          <w:szCs w:val="24"/>
          <w:lang w:val="kk-KZ"/>
        </w:rPr>
        <w:t>гертіледі немесе толықтырылады.</w:t>
      </w:r>
    </w:p>
    <w:p w:rsidR="00F53181" w:rsidRPr="00167FB2" w:rsidRDefault="00A52F31" w:rsidP="00F53181">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Барлық Лауазымды тұлғалар, Жұмысшылар мен Мекеменің серіктестіктері нәсіліне, тіліне, саяси және діни ұстанымдарына, жынысына, ұлты мен мәдени сатысына қарамастан әділетті және шынайы қарым-қатынасқа құқығы бар. </w:t>
      </w:r>
      <w:r w:rsidR="000F075E" w:rsidRPr="00167FB2">
        <w:rPr>
          <w:rFonts w:ascii="Times New Roman" w:hAnsi="Times New Roman"/>
          <w:sz w:val="24"/>
          <w:szCs w:val="24"/>
          <w:lang w:val="kk-KZ"/>
        </w:rPr>
        <w:t>Кез келген қысым жасау және шектеу аталмыш Кодекске қарсы келеді және рұқсат етілмейтін іс-әрекет. Егер әлдебір Лауазымды тұлғаның немесе Жұмысшының  әріптесіне немесе Жұмысшыға қысым көрсеткені немесе шектеу жасағаны анықталған болса, онда оған Мекеме тәрбиелік</w:t>
      </w:r>
      <w:r w:rsidR="007B4B9E" w:rsidRPr="00167FB2">
        <w:rPr>
          <w:rFonts w:ascii="Times New Roman" w:hAnsi="Times New Roman"/>
          <w:sz w:val="24"/>
          <w:szCs w:val="24"/>
          <w:lang w:val="kk-KZ"/>
        </w:rPr>
        <w:t xml:space="preserve"> іс-шаралар тәртібін қабылдайды.</w:t>
      </w:r>
    </w:p>
    <w:p w:rsidR="000E7425" w:rsidRPr="00167FB2" w:rsidRDefault="000F075E" w:rsidP="00F53181">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 өздерінің жұмысшыларында және</w:t>
      </w:r>
      <w:r w:rsidR="00F53181" w:rsidRPr="00167FB2">
        <w:rPr>
          <w:rFonts w:ascii="Times New Roman" w:hAnsi="Times New Roman"/>
          <w:sz w:val="24"/>
          <w:szCs w:val="24"/>
          <w:lang w:val="kk-KZ"/>
        </w:rPr>
        <w:t xml:space="preserve"> олардың жұмысында бағалайтыны:</w:t>
      </w:r>
    </w:p>
    <w:p w:rsidR="000F075E" w:rsidRPr="00167FB2" w:rsidRDefault="000F075E" w:rsidP="000E7425">
      <w:pPr>
        <w:pStyle w:val="a3"/>
        <w:numPr>
          <w:ilvl w:val="0"/>
          <w:numId w:val="3"/>
        </w:numPr>
        <w:spacing w:after="0" w:line="240" w:lineRule="auto"/>
        <w:ind w:left="0" w:firstLine="709"/>
        <w:jc w:val="both"/>
        <w:rPr>
          <w:rFonts w:ascii="Times New Roman" w:hAnsi="Times New Roman"/>
          <w:sz w:val="24"/>
          <w:szCs w:val="24"/>
          <w:lang w:val="kk-KZ"/>
        </w:rPr>
      </w:pPr>
      <w:r w:rsidRPr="00167FB2">
        <w:rPr>
          <w:rFonts w:ascii="Times New Roman" w:hAnsi="Times New Roman"/>
          <w:sz w:val="24"/>
          <w:szCs w:val="24"/>
          <w:lang w:val="kk-KZ"/>
        </w:rPr>
        <w:t>Мекеменің стратегиялық мақсатына жетуге бағытталғандығын;</w:t>
      </w:r>
    </w:p>
    <w:p w:rsidR="000F075E" w:rsidRPr="00167FB2" w:rsidRDefault="00E51D62" w:rsidP="000E7425">
      <w:pPr>
        <w:pStyle w:val="a3"/>
        <w:numPr>
          <w:ilvl w:val="0"/>
          <w:numId w:val="3"/>
        </w:numPr>
        <w:spacing w:after="0" w:line="240" w:lineRule="auto"/>
        <w:ind w:left="0" w:firstLine="709"/>
        <w:jc w:val="both"/>
        <w:rPr>
          <w:rFonts w:ascii="Times New Roman" w:hAnsi="Times New Roman"/>
          <w:sz w:val="24"/>
          <w:szCs w:val="24"/>
          <w:lang w:val="kk-KZ"/>
        </w:rPr>
      </w:pPr>
      <w:r w:rsidRPr="00167FB2">
        <w:rPr>
          <w:rFonts w:ascii="Times New Roman" w:hAnsi="Times New Roman"/>
          <w:sz w:val="24"/>
          <w:szCs w:val="24"/>
          <w:lang w:val="kk-KZ"/>
        </w:rPr>
        <w:t>к</w:t>
      </w:r>
      <w:r w:rsidR="000F075E" w:rsidRPr="00167FB2">
        <w:rPr>
          <w:rFonts w:ascii="Times New Roman" w:hAnsi="Times New Roman"/>
          <w:sz w:val="24"/>
          <w:szCs w:val="24"/>
          <w:lang w:val="kk-KZ"/>
        </w:rPr>
        <w:t>әсібилік және өзінің кәсіби деңгейін көтеруге ұмтылуы;</w:t>
      </w:r>
    </w:p>
    <w:p w:rsidR="00E51D62" w:rsidRPr="00167FB2" w:rsidRDefault="00E51D62" w:rsidP="000E7425">
      <w:pPr>
        <w:pStyle w:val="a3"/>
        <w:numPr>
          <w:ilvl w:val="0"/>
          <w:numId w:val="3"/>
        </w:numPr>
        <w:spacing w:after="0" w:line="240" w:lineRule="auto"/>
        <w:ind w:left="0" w:firstLine="709"/>
        <w:jc w:val="both"/>
        <w:rPr>
          <w:rFonts w:ascii="Times New Roman" w:hAnsi="Times New Roman"/>
          <w:sz w:val="24"/>
          <w:szCs w:val="24"/>
          <w:lang w:val="kk-KZ"/>
        </w:rPr>
      </w:pPr>
      <w:r w:rsidRPr="00167FB2">
        <w:rPr>
          <w:rFonts w:ascii="Times New Roman" w:hAnsi="Times New Roman"/>
          <w:sz w:val="24"/>
          <w:szCs w:val="24"/>
          <w:lang w:val="kk-KZ"/>
        </w:rPr>
        <w:t>қызметтік міндеттерді орындауда белсенділік пен ұмтылушылық танытуы;</w:t>
      </w:r>
    </w:p>
    <w:p w:rsidR="00E51D62" w:rsidRPr="00167FB2" w:rsidRDefault="00E51D62" w:rsidP="000E7425">
      <w:pPr>
        <w:pStyle w:val="a3"/>
        <w:numPr>
          <w:ilvl w:val="0"/>
          <w:numId w:val="3"/>
        </w:numPr>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жауапкершілік пен тәртіптілік;</w:t>
      </w:r>
    </w:p>
    <w:p w:rsidR="000E7425" w:rsidRPr="00167FB2" w:rsidRDefault="00E51D62" w:rsidP="000E7425">
      <w:pPr>
        <w:pStyle w:val="a3"/>
        <w:numPr>
          <w:ilvl w:val="0"/>
          <w:numId w:val="3"/>
        </w:numPr>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жұмысшылар арасындағы өзара көмектесу;</w:t>
      </w:r>
    </w:p>
    <w:p w:rsidR="000E7425" w:rsidRPr="00167FB2" w:rsidRDefault="00E51D62" w:rsidP="000E7425">
      <w:pPr>
        <w:pStyle w:val="a3"/>
        <w:numPr>
          <w:ilvl w:val="0"/>
          <w:numId w:val="3"/>
        </w:numPr>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Мекеменің жас мамандарына бағыт көрсету</w:t>
      </w:r>
      <w:r w:rsidR="000E7425" w:rsidRPr="00167FB2">
        <w:rPr>
          <w:rFonts w:ascii="Times New Roman" w:hAnsi="Times New Roman"/>
          <w:sz w:val="24"/>
          <w:szCs w:val="24"/>
        </w:rPr>
        <w:t>.</w:t>
      </w:r>
    </w:p>
    <w:p w:rsidR="00E51D62" w:rsidRPr="00167FB2" w:rsidRDefault="00E51D62" w:rsidP="00F53181">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lastRenderedPageBreak/>
        <w:t>Мекеменің жұмысы Мекеме мен барлық Қызығушылық танытқан тұлғалардың арасындағы қарым-қатынасқа негізделген, олар Іскерлік этиканың талаптары мен іс-әрекет ережелерін сақтаудан құрылған.</w:t>
      </w:r>
    </w:p>
    <w:p w:rsidR="000E7425" w:rsidRPr="00167FB2" w:rsidRDefault="000E7425" w:rsidP="007B4B9E">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rPr>
        <w:t>Кодекс</w:t>
      </w:r>
      <w:r w:rsidR="00E51D62" w:rsidRPr="00167FB2">
        <w:rPr>
          <w:rFonts w:ascii="Times New Roman" w:hAnsi="Times New Roman"/>
          <w:sz w:val="24"/>
          <w:szCs w:val="24"/>
          <w:lang w:val="kk-KZ"/>
        </w:rPr>
        <w:t>т</w:t>
      </w:r>
      <w:r w:rsidRPr="00167FB2">
        <w:rPr>
          <w:rFonts w:ascii="Times New Roman" w:hAnsi="Times New Roman"/>
          <w:sz w:val="24"/>
          <w:szCs w:val="24"/>
        </w:rPr>
        <w:t xml:space="preserve">е </w:t>
      </w:r>
      <w:r w:rsidR="00E51D62" w:rsidRPr="00167FB2">
        <w:rPr>
          <w:rFonts w:ascii="Times New Roman" w:hAnsi="Times New Roman"/>
          <w:sz w:val="24"/>
          <w:szCs w:val="24"/>
          <w:lang w:val="kk-KZ"/>
        </w:rPr>
        <w:t>келесі түсіні</w:t>
      </w:r>
      <w:r w:rsidR="007B4B9E" w:rsidRPr="00167FB2">
        <w:rPr>
          <w:rFonts w:ascii="Times New Roman" w:hAnsi="Times New Roman"/>
          <w:sz w:val="24"/>
          <w:szCs w:val="24"/>
          <w:lang w:val="kk-KZ"/>
        </w:rPr>
        <w:t>ктер мен терминдер қолданылады:</w:t>
      </w:r>
    </w:p>
    <w:p w:rsidR="000E7425" w:rsidRPr="00167FB2" w:rsidRDefault="00E51D62" w:rsidP="000E7425">
      <w:pPr>
        <w:pStyle w:val="a3"/>
        <w:numPr>
          <w:ilvl w:val="0"/>
          <w:numId w:val="17"/>
        </w:numPr>
        <w:tabs>
          <w:tab w:val="left" w:pos="993"/>
          <w:tab w:val="left" w:pos="1134"/>
        </w:tabs>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Құрылтайшы</w:t>
      </w:r>
      <w:r w:rsidRPr="00167FB2">
        <w:rPr>
          <w:rFonts w:ascii="Times New Roman" w:hAnsi="Times New Roman"/>
          <w:sz w:val="24"/>
          <w:szCs w:val="24"/>
        </w:rPr>
        <w:t>–</w:t>
      </w:r>
      <w:r w:rsidRPr="00167FB2">
        <w:rPr>
          <w:rFonts w:ascii="Times New Roman" w:hAnsi="Times New Roman"/>
          <w:sz w:val="24"/>
          <w:szCs w:val="24"/>
          <w:lang w:val="kk-KZ"/>
        </w:rPr>
        <w:t xml:space="preserve">денсаулық сақтау сферасындағы уәкілетті </w:t>
      </w:r>
      <w:r w:rsidR="007B4B9E" w:rsidRPr="00167FB2">
        <w:rPr>
          <w:rFonts w:ascii="Times New Roman" w:hAnsi="Times New Roman"/>
          <w:sz w:val="24"/>
          <w:szCs w:val="24"/>
          <w:lang w:val="kk-KZ"/>
        </w:rPr>
        <w:t>мүше;</w:t>
      </w:r>
    </w:p>
    <w:p w:rsidR="00490D2E" w:rsidRPr="00167FB2" w:rsidRDefault="00F35A7A" w:rsidP="000E7425">
      <w:pPr>
        <w:pStyle w:val="a3"/>
        <w:numPr>
          <w:ilvl w:val="0"/>
          <w:numId w:val="17"/>
        </w:numPr>
        <w:tabs>
          <w:tab w:val="left" w:pos="993"/>
          <w:tab w:val="left" w:pos="1134"/>
        </w:tabs>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 xml:space="preserve">Іскерлік </w:t>
      </w:r>
      <w:r w:rsidR="000E7425" w:rsidRPr="00167FB2">
        <w:rPr>
          <w:rFonts w:ascii="Times New Roman" w:hAnsi="Times New Roman"/>
          <w:sz w:val="24"/>
          <w:szCs w:val="24"/>
        </w:rPr>
        <w:t xml:space="preserve">этика </w:t>
      </w:r>
      <w:r w:rsidR="00490D2E" w:rsidRPr="00167FB2">
        <w:rPr>
          <w:rFonts w:ascii="Times New Roman" w:hAnsi="Times New Roman"/>
          <w:sz w:val="24"/>
          <w:szCs w:val="24"/>
        </w:rPr>
        <w:t>–</w:t>
      </w:r>
      <w:r w:rsidR="00490D2E" w:rsidRPr="00167FB2">
        <w:rPr>
          <w:rFonts w:ascii="Times New Roman" w:hAnsi="Times New Roman"/>
          <w:sz w:val="24"/>
          <w:szCs w:val="24"/>
          <w:lang w:val="kk-KZ"/>
        </w:rPr>
        <w:t>іскерлік іс-әрекерттегі этикалық қағилар мен нормалардың өзара қарым-қатынасы, оны Мекеме, Лауазымды тұлғалар мен Жұмысшылар өз қызметінде өз қызметінде басшылыққа алады;</w:t>
      </w:r>
    </w:p>
    <w:p w:rsidR="00490D2E" w:rsidRPr="00167FB2" w:rsidRDefault="00490D2E" w:rsidP="000E7425">
      <w:pPr>
        <w:pStyle w:val="a3"/>
        <w:numPr>
          <w:ilvl w:val="0"/>
          <w:numId w:val="17"/>
        </w:numPr>
        <w:tabs>
          <w:tab w:val="left" w:pos="993"/>
          <w:tab w:val="left" w:pos="1134"/>
        </w:tabs>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Лауазымды тұлға</w:t>
      </w:r>
      <w:r w:rsidRPr="00167FB2">
        <w:rPr>
          <w:rFonts w:ascii="Times New Roman" w:hAnsi="Times New Roman"/>
          <w:sz w:val="24"/>
          <w:szCs w:val="24"/>
        </w:rPr>
        <w:t>–</w:t>
      </w:r>
      <w:r w:rsidRPr="00167FB2">
        <w:rPr>
          <w:rFonts w:ascii="Times New Roman" w:hAnsi="Times New Roman"/>
          <w:sz w:val="24"/>
          <w:szCs w:val="24"/>
          <w:lang w:val="kk-KZ"/>
        </w:rPr>
        <w:t>Бақылау кеңесінің</w:t>
      </w:r>
      <w:r w:rsidR="007B4B9E" w:rsidRPr="00167FB2">
        <w:rPr>
          <w:rFonts w:ascii="Times New Roman" w:hAnsi="Times New Roman"/>
          <w:sz w:val="24"/>
          <w:szCs w:val="24"/>
          <w:lang w:val="kk-KZ"/>
        </w:rPr>
        <w:t xml:space="preserve"> мүшесі немесе Мекеме басшысы;</w:t>
      </w:r>
    </w:p>
    <w:p w:rsidR="00490D2E" w:rsidRPr="00167FB2" w:rsidRDefault="00490D2E" w:rsidP="000E7425">
      <w:pPr>
        <w:pStyle w:val="a3"/>
        <w:numPr>
          <w:ilvl w:val="0"/>
          <w:numId w:val="17"/>
        </w:numPr>
        <w:tabs>
          <w:tab w:val="left" w:pos="993"/>
          <w:tab w:val="left" w:pos="1134"/>
        </w:tabs>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Қызығушылық танытқан тұлға – бұл Мекеме келісімдік қарым-қатынас жасаған немесе жасауға ниетті жеке немесе заңды тұлға, және де Мекемеге байланыс</w:t>
      </w:r>
      <w:r w:rsidR="007B4B9E" w:rsidRPr="00167FB2">
        <w:rPr>
          <w:rFonts w:ascii="Times New Roman" w:hAnsi="Times New Roman"/>
          <w:sz w:val="24"/>
          <w:szCs w:val="24"/>
          <w:lang w:val="kk-KZ"/>
        </w:rPr>
        <w:t>ты шарттарға қатысы бар тұлға;</w:t>
      </w:r>
    </w:p>
    <w:p w:rsidR="00B12C65" w:rsidRPr="00167FB2" w:rsidRDefault="00490D2E" w:rsidP="000E7425">
      <w:pPr>
        <w:pStyle w:val="a3"/>
        <w:numPr>
          <w:ilvl w:val="0"/>
          <w:numId w:val="17"/>
        </w:numPr>
        <w:tabs>
          <w:tab w:val="left" w:pos="993"/>
          <w:tab w:val="left" w:pos="1134"/>
        </w:tabs>
        <w:spacing w:after="0" w:line="240" w:lineRule="auto"/>
        <w:ind w:left="0" w:firstLine="709"/>
        <w:jc w:val="both"/>
        <w:rPr>
          <w:rFonts w:ascii="Times New Roman" w:hAnsi="Times New Roman"/>
          <w:color w:val="000000" w:themeColor="text1"/>
          <w:sz w:val="24"/>
          <w:szCs w:val="24"/>
        </w:rPr>
      </w:pPr>
      <w:r w:rsidRPr="00167FB2">
        <w:rPr>
          <w:rFonts w:ascii="Times New Roman" w:hAnsi="Times New Roman"/>
          <w:color w:val="000000" w:themeColor="text1"/>
          <w:sz w:val="24"/>
          <w:szCs w:val="24"/>
          <w:lang w:val="kk-KZ"/>
        </w:rPr>
        <w:t>Заңдылықтар</w:t>
      </w:r>
      <w:r w:rsidR="00B12C65" w:rsidRPr="00167FB2">
        <w:rPr>
          <w:rFonts w:ascii="Times New Roman" w:hAnsi="Times New Roman"/>
          <w:color w:val="000000" w:themeColor="text1"/>
          <w:sz w:val="24"/>
          <w:szCs w:val="24"/>
        </w:rPr>
        <w:t>–</w:t>
      </w:r>
      <w:r w:rsidR="00B12C65" w:rsidRPr="00167FB2">
        <w:rPr>
          <w:rFonts w:ascii="Times New Roman" w:hAnsi="Times New Roman"/>
          <w:color w:val="000000" w:themeColor="text1"/>
          <w:sz w:val="24"/>
          <w:szCs w:val="24"/>
          <w:lang w:val="kk-KZ"/>
        </w:rPr>
        <w:t>белгілі тәртіппен қабылданған Қазақстан Республикасының нормативті</w:t>
      </w:r>
      <w:r w:rsidR="007B4B9E" w:rsidRPr="00167FB2">
        <w:rPr>
          <w:rFonts w:ascii="Times New Roman" w:hAnsi="Times New Roman"/>
          <w:color w:val="000000" w:themeColor="text1"/>
          <w:sz w:val="24"/>
          <w:szCs w:val="24"/>
          <w:lang w:val="kk-KZ"/>
        </w:rPr>
        <w:t>к құқықтық актілердің жиынтығы;</w:t>
      </w:r>
    </w:p>
    <w:p w:rsidR="00EA3CDB" w:rsidRPr="00167FB2" w:rsidRDefault="00B12C65" w:rsidP="000E7425">
      <w:pPr>
        <w:pStyle w:val="a3"/>
        <w:numPr>
          <w:ilvl w:val="0"/>
          <w:numId w:val="17"/>
        </w:numPr>
        <w:tabs>
          <w:tab w:val="left" w:pos="993"/>
          <w:tab w:val="left" w:pos="1134"/>
        </w:tabs>
        <w:spacing w:after="0" w:line="240" w:lineRule="auto"/>
        <w:ind w:left="0" w:firstLine="709"/>
        <w:jc w:val="both"/>
        <w:rPr>
          <w:rFonts w:ascii="Times New Roman" w:hAnsi="Times New Roman"/>
          <w:color w:val="000000" w:themeColor="text1"/>
          <w:sz w:val="24"/>
          <w:szCs w:val="24"/>
        </w:rPr>
      </w:pPr>
      <w:r w:rsidRPr="00167FB2">
        <w:rPr>
          <w:rFonts w:ascii="Times New Roman" w:hAnsi="Times New Roman"/>
          <w:color w:val="000000" w:themeColor="text1"/>
          <w:sz w:val="24"/>
          <w:szCs w:val="24"/>
          <w:lang w:val="kk-KZ"/>
        </w:rPr>
        <w:t xml:space="preserve">Қызығушылықтардың қақтығысы </w:t>
      </w:r>
      <w:r w:rsidR="007B4B9E" w:rsidRPr="00167FB2">
        <w:rPr>
          <w:rFonts w:ascii="Times New Roman" w:hAnsi="Times New Roman"/>
          <w:color w:val="000000" w:themeColor="text1"/>
          <w:sz w:val="24"/>
          <w:szCs w:val="24"/>
          <w:lang w:val="kk-KZ"/>
        </w:rPr>
        <w:t>–</w:t>
      </w:r>
      <w:r w:rsidR="00EA3CDB" w:rsidRPr="00167FB2">
        <w:rPr>
          <w:rFonts w:ascii="Times New Roman" w:hAnsi="Times New Roman"/>
          <w:color w:val="000000" w:themeColor="text1"/>
          <w:sz w:val="24"/>
          <w:szCs w:val="24"/>
          <w:lang w:val="kk-KZ"/>
        </w:rPr>
        <w:t xml:space="preserve">Мекеме жұмыскерінің Мекемедегі өзінің міндеттеріне байланысты жеке түсініспеушіліктер болатын жағдай, және МекемеЖұмысшысының жеке қызығушылығы </w:t>
      </w:r>
      <w:r w:rsidR="00E44B39" w:rsidRPr="00167FB2">
        <w:rPr>
          <w:rFonts w:ascii="Times New Roman" w:hAnsi="Times New Roman"/>
          <w:color w:val="000000" w:themeColor="text1"/>
          <w:sz w:val="24"/>
          <w:szCs w:val="24"/>
          <w:lang w:val="kk-KZ"/>
        </w:rPr>
        <w:t>өзінің қызметтік міндеттерін орындауда кері әсерін тигізеді немесе тигізуі мүмкін;</w:t>
      </w:r>
    </w:p>
    <w:p w:rsidR="000E7425" w:rsidRPr="00167FB2" w:rsidRDefault="00E44B39" w:rsidP="000E7425">
      <w:pPr>
        <w:pStyle w:val="a3"/>
        <w:numPr>
          <w:ilvl w:val="0"/>
          <w:numId w:val="17"/>
        </w:numPr>
        <w:tabs>
          <w:tab w:val="left" w:pos="993"/>
          <w:tab w:val="left" w:pos="1134"/>
        </w:tabs>
        <w:spacing w:after="0" w:line="240" w:lineRule="auto"/>
        <w:ind w:left="0" w:firstLine="709"/>
        <w:jc w:val="both"/>
        <w:rPr>
          <w:rFonts w:ascii="Times New Roman" w:hAnsi="Times New Roman"/>
          <w:color w:val="000000" w:themeColor="text1"/>
          <w:sz w:val="24"/>
          <w:szCs w:val="24"/>
        </w:rPr>
      </w:pPr>
      <w:r w:rsidRPr="00167FB2">
        <w:rPr>
          <w:rFonts w:ascii="Times New Roman" w:hAnsi="Times New Roman"/>
          <w:color w:val="000000" w:themeColor="text1"/>
          <w:sz w:val="24"/>
          <w:szCs w:val="24"/>
        </w:rPr>
        <w:t>Корпоратив</w:t>
      </w:r>
      <w:r w:rsidRPr="00167FB2">
        <w:rPr>
          <w:rFonts w:ascii="Times New Roman" w:hAnsi="Times New Roman"/>
          <w:color w:val="000000" w:themeColor="text1"/>
          <w:sz w:val="24"/>
          <w:szCs w:val="24"/>
          <w:lang w:val="kk-KZ"/>
        </w:rPr>
        <w:t>ті мәдениет</w:t>
      </w:r>
      <w:r w:rsidR="007B4B9E" w:rsidRPr="00167FB2">
        <w:rPr>
          <w:rFonts w:ascii="Times New Roman" w:hAnsi="Times New Roman"/>
          <w:color w:val="000000" w:themeColor="text1"/>
          <w:sz w:val="24"/>
          <w:szCs w:val="24"/>
        </w:rPr>
        <w:t>–</w:t>
      </w:r>
      <w:r w:rsidRPr="00167FB2">
        <w:rPr>
          <w:rFonts w:ascii="Times New Roman" w:hAnsi="Times New Roman"/>
          <w:color w:val="000000" w:themeColor="text1"/>
          <w:sz w:val="24"/>
          <w:szCs w:val="24"/>
          <w:lang w:val="kk-KZ"/>
        </w:rPr>
        <w:t xml:space="preserve">Мекеме үшін маңызды құндылықтар мен қағидалар, іскерлік қарым-қатынасты этикалық </w:t>
      </w:r>
      <w:r w:rsidR="007B4B9E" w:rsidRPr="00167FB2">
        <w:rPr>
          <w:rFonts w:ascii="Times New Roman" w:hAnsi="Times New Roman"/>
          <w:color w:val="000000" w:themeColor="text1"/>
          <w:sz w:val="24"/>
          <w:szCs w:val="24"/>
          <w:lang w:val="kk-KZ"/>
        </w:rPr>
        <w:t>нормалары, іс-әрекет нормалары;</w:t>
      </w:r>
    </w:p>
    <w:p w:rsidR="00E44B39" w:rsidRPr="00167FB2" w:rsidRDefault="000E7425" w:rsidP="000E7425">
      <w:pPr>
        <w:pStyle w:val="a3"/>
        <w:numPr>
          <w:ilvl w:val="0"/>
          <w:numId w:val="17"/>
        </w:numPr>
        <w:tabs>
          <w:tab w:val="left" w:pos="993"/>
          <w:tab w:val="left" w:pos="1134"/>
        </w:tabs>
        <w:spacing w:after="0" w:line="240" w:lineRule="auto"/>
        <w:ind w:left="0" w:firstLine="709"/>
        <w:jc w:val="both"/>
        <w:rPr>
          <w:rFonts w:ascii="Times New Roman" w:hAnsi="Times New Roman"/>
          <w:sz w:val="24"/>
          <w:szCs w:val="24"/>
        </w:rPr>
      </w:pPr>
      <w:r w:rsidRPr="00167FB2">
        <w:rPr>
          <w:rFonts w:ascii="Times New Roman" w:hAnsi="Times New Roman"/>
          <w:color w:val="000000" w:themeColor="text1"/>
          <w:sz w:val="24"/>
          <w:szCs w:val="24"/>
        </w:rPr>
        <w:t>Корпоратив</w:t>
      </w:r>
      <w:r w:rsidR="00E44B39" w:rsidRPr="00167FB2">
        <w:rPr>
          <w:rFonts w:ascii="Times New Roman" w:hAnsi="Times New Roman"/>
          <w:color w:val="000000" w:themeColor="text1"/>
          <w:sz w:val="24"/>
          <w:szCs w:val="24"/>
          <w:lang w:val="kk-KZ"/>
        </w:rPr>
        <w:t>тіқақтығыс</w:t>
      </w:r>
      <w:r w:rsidR="00E44B39" w:rsidRPr="00167FB2">
        <w:rPr>
          <w:rFonts w:ascii="Times New Roman" w:hAnsi="Times New Roman"/>
          <w:color w:val="000000" w:themeColor="text1"/>
          <w:sz w:val="24"/>
          <w:szCs w:val="24"/>
        </w:rPr>
        <w:t>–</w:t>
      </w:r>
      <w:r w:rsidR="00E44B39" w:rsidRPr="00167FB2">
        <w:rPr>
          <w:rFonts w:ascii="Times New Roman" w:hAnsi="Times New Roman"/>
          <w:color w:val="000000" w:themeColor="text1"/>
          <w:sz w:val="24"/>
          <w:szCs w:val="24"/>
          <w:lang w:val="kk-KZ"/>
        </w:rPr>
        <w:t>Мекемені ұйымдастырушы мүшелер арасындағы туындаған, немесес Мекеме мүшелерінің арасында туындаған түсініспеушілік пен пікірталас, оның салдарынан төмендегі жағдайларға алып келеді немесе алып келуі мүмкін:</w:t>
      </w:r>
    </w:p>
    <w:p w:rsidR="00E44B39" w:rsidRPr="00167FB2" w:rsidRDefault="00E44B39" w:rsidP="000E7425">
      <w:pPr>
        <w:tabs>
          <w:tab w:val="left" w:pos="993"/>
          <w:tab w:val="left" w:pos="1134"/>
        </w:tabs>
        <w:spacing w:after="0" w:line="240" w:lineRule="auto"/>
        <w:ind w:firstLine="709"/>
        <w:jc w:val="both"/>
        <w:rPr>
          <w:rFonts w:ascii="Times New Roman" w:hAnsi="Times New Roman"/>
          <w:sz w:val="24"/>
          <w:szCs w:val="24"/>
          <w:lang w:val="kk-KZ"/>
        </w:rPr>
      </w:pPr>
      <w:r w:rsidRPr="00167FB2">
        <w:rPr>
          <w:rFonts w:ascii="Times New Roman" w:hAnsi="Times New Roman"/>
          <w:sz w:val="24"/>
          <w:szCs w:val="24"/>
          <w:lang w:val="kk-KZ"/>
        </w:rPr>
        <w:t xml:space="preserve">Күшінде тұрған заңдылықтарының, Мекеменің Жарлықтары немесе ішкі құжаттарының нормаларын, Бірегей қатысушы құқығын бұзуға </w:t>
      </w:r>
      <w:r w:rsidR="00F14BFE" w:rsidRPr="00167FB2">
        <w:rPr>
          <w:rFonts w:ascii="Times New Roman" w:hAnsi="Times New Roman"/>
          <w:sz w:val="24"/>
          <w:szCs w:val="24"/>
          <w:lang w:val="kk-KZ"/>
        </w:rPr>
        <w:t>алып келеді;</w:t>
      </w:r>
    </w:p>
    <w:p w:rsidR="007B4B9E" w:rsidRPr="00167FB2" w:rsidRDefault="00F14BFE" w:rsidP="007B4B9E">
      <w:pPr>
        <w:tabs>
          <w:tab w:val="left" w:pos="993"/>
          <w:tab w:val="left" w:pos="1134"/>
        </w:tabs>
        <w:spacing w:after="0" w:line="240" w:lineRule="auto"/>
        <w:ind w:firstLine="709"/>
        <w:jc w:val="both"/>
        <w:rPr>
          <w:rFonts w:ascii="Times New Roman" w:hAnsi="Times New Roman"/>
          <w:sz w:val="24"/>
          <w:szCs w:val="24"/>
          <w:lang w:val="kk-KZ"/>
        </w:rPr>
      </w:pPr>
      <w:r w:rsidRPr="00167FB2">
        <w:rPr>
          <w:rFonts w:ascii="Times New Roman" w:hAnsi="Times New Roman"/>
          <w:sz w:val="24"/>
          <w:szCs w:val="24"/>
          <w:lang w:val="kk-KZ"/>
        </w:rPr>
        <w:t>Мекемеге кері арыз беруге, оның басқару органына немесе белгілі бір қабылданған шешімге.</w:t>
      </w:r>
    </w:p>
    <w:p w:rsidR="007B4B9E" w:rsidRPr="00167FB2" w:rsidRDefault="007B4B9E" w:rsidP="007B4B9E">
      <w:pPr>
        <w:pStyle w:val="a3"/>
        <w:numPr>
          <w:ilvl w:val="0"/>
          <w:numId w:val="17"/>
        </w:numPr>
        <w:tabs>
          <w:tab w:val="left" w:pos="993"/>
          <w:tab w:val="left" w:pos="1134"/>
        </w:tabs>
        <w:spacing w:after="0" w:line="240" w:lineRule="auto"/>
        <w:ind w:left="0" w:firstLine="709"/>
        <w:jc w:val="both"/>
        <w:rPr>
          <w:rFonts w:ascii="Times New Roman" w:hAnsi="Times New Roman"/>
          <w:sz w:val="24"/>
          <w:szCs w:val="24"/>
          <w:lang w:val="kk-KZ"/>
        </w:rPr>
      </w:pPr>
      <w:r w:rsidRPr="00167FB2">
        <w:rPr>
          <w:rFonts w:ascii="Times New Roman" w:hAnsi="Times New Roman"/>
          <w:sz w:val="24"/>
          <w:szCs w:val="24"/>
          <w:lang w:val="kk-KZ"/>
        </w:rPr>
        <w:t>Әлеуметтік жауапкершілік – Мекеменің, мемлекеттің және қоғамның өзара мүдделеріне жауап беретін ерікті түрде қабылданған міндеттемелерді орындау;</w:t>
      </w:r>
    </w:p>
    <w:p w:rsidR="003E4F85" w:rsidRPr="00167FB2" w:rsidRDefault="003E4F85" w:rsidP="000E7425">
      <w:pPr>
        <w:pStyle w:val="a3"/>
        <w:numPr>
          <w:ilvl w:val="0"/>
          <w:numId w:val="17"/>
        </w:numPr>
        <w:tabs>
          <w:tab w:val="left" w:pos="993"/>
          <w:tab w:val="left" w:pos="1134"/>
        </w:tabs>
        <w:spacing w:after="0" w:line="240" w:lineRule="auto"/>
        <w:ind w:left="0" w:firstLine="709"/>
        <w:jc w:val="both"/>
        <w:rPr>
          <w:rFonts w:ascii="Times New Roman" w:hAnsi="Times New Roman"/>
          <w:sz w:val="24"/>
          <w:szCs w:val="24"/>
          <w:lang w:val="kk-KZ"/>
        </w:rPr>
      </w:pPr>
      <w:r w:rsidRPr="00167FB2">
        <w:rPr>
          <w:rFonts w:ascii="Times New Roman" w:hAnsi="Times New Roman"/>
          <w:sz w:val="24"/>
          <w:szCs w:val="24"/>
          <w:lang w:val="kk-KZ"/>
        </w:rPr>
        <w:t>Жұмысшы</w:t>
      </w:r>
      <w:r w:rsidR="000E7425" w:rsidRPr="00167FB2">
        <w:rPr>
          <w:rFonts w:ascii="Times New Roman" w:hAnsi="Times New Roman"/>
          <w:sz w:val="24"/>
          <w:szCs w:val="24"/>
          <w:lang w:val="kk-KZ"/>
        </w:rPr>
        <w:t xml:space="preserve"> – </w:t>
      </w:r>
      <w:r w:rsidRPr="00167FB2">
        <w:rPr>
          <w:rFonts w:ascii="Times New Roman" w:hAnsi="Times New Roman"/>
          <w:sz w:val="24"/>
          <w:szCs w:val="24"/>
          <w:lang w:val="kk-KZ"/>
        </w:rPr>
        <w:t>жеке тұлға</w:t>
      </w:r>
      <w:r w:rsidR="000E7425" w:rsidRPr="00167FB2">
        <w:rPr>
          <w:rFonts w:ascii="Times New Roman" w:hAnsi="Times New Roman"/>
          <w:sz w:val="24"/>
          <w:szCs w:val="24"/>
          <w:lang w:val="kk-KZ"/>
        </w:rPr>
        <w:t>,</w:t>
      </w:r>
      <w:r w:rsidRPr="00167FB2">
        <w:rPr>
          <w:rFonts w:ascii="Times New Roman" w:hAnsi="Times New Roman"/>
          <w:sz w:val="24"/>
          <w:szCs w:val="24"/>
          <w:lang w:val="kk-KZ"/>
        </w:rPr>
        <w:t xml:space="preserve"> Мекемемен еңбектік қарым-қатынаста тұратын және еңбек шарты бойынша жұмыс атқаратын;</w:t>
      </w:r>
    </w:p>
    <w:p w:rsidR="003E4F85" w:rsidRPr="00167FB2" w:rsidRDefault="003E4F85" w:rsidP="003E4F85">
      <w:pPr>
        <w:pStyle w:val="a3"/>
        <w:numPr>
          <w:ilvl w:val="0"/>
          <w:numId w:val="17"/>
        </w:numPr>
        <w:tabs>
          <w:tab w:val="left" w:pos="993"/>
          <w:tab w:val="left" w:pos="1134"/>
        </w:tabs>
        <w:spacing w:after="0" w:line="240" w:lineRule="auto"/>
        <w:ind w:left="0" w:firstLine="709"/>
        <w:jc w:val="both"/>
        <w:rPr>
          <w:rFonts w:ascii="Times New Roman" w:hAnsi="Times New Roman"/>
          <w:sz w:val="24"/>
          <w:szCs w:val="24"/>
          <w:lang w:val="kk-KZ"/>
        </w:rPr>
      </w:pPr>
      <w:r w:rsidRPr="00167FB2">
        <w:rPr>
          <w:rFonts w:ascii="Times New Roman" w:hAnsi="Times New Roman"/>
          <w:sz w:val="24"/>
          <w:szCs w:val="24"/>
          <w:lang w:val="kk-KZ"/>
        </w:rPr>
        <w:t>Корпоративтік қақтығыстарды реттеу</w:t>
      </w:r>
      <w:r w:rsidR="000E7425" w:rsidRPr="00167FB2">
        <w:rPr>
          <w:rFonts w:ascii="Times New Roman" w:hAnsi="Times New Roman"/>
          <w:sz w:val="24"/>
          <w:szCs w:val="24"/>
          <w:lang w:val="kk-KZ"/>
        </w:rPr>
        <w:t xml:space="preserve"> – </w:t>
      </w:r>
      <w:r w:rsidRPr="00167FB2">
        <w:rPr>
          <w:rFonts w:ascii="Times New Roman" w:hAnsi="Times New Roman"/>
          <w:sz w:val="24"/>
          <w:szCs w:val="24"/>
          <w:lang w:val="kk-KZ"/>
        </w:rPr>
        <w:t>корпоративті қақтығыстарды шешетін немесе алдын алуға бағытта</w:t>
      </w:r>
      <w:r w:rsidR="007B4B9E" w:rsidRPr="00167FB2">
        <w:rPr>
          <w:rFonts w:ascii="Times New Roman" w:hAnsi="Times New Roman"/>
          <w:sz w:val="24"/>
          <w:szCs w:val="24"/>
          <w:lang w:val="kk-KZ"/>
        </w:rPr>
        <w:t>лған кешенді шараларды қолдану.</w:t>
      </w:r>
    </w:p>
    <w:p w:rsidR="00C93730" w:rsidRPr="00167FB2" w:rsidRDefault="00C93730" w:rsidP="007B4B9E">
      <w:pPr>
        <w:tabs>
          <w:tab w:val="left" w:pos="993"/>
          <w:tab w:val="left" w:pos="1134"/>
        </w:tabs>
        <w:spacing w:after="0" w:line="240" w:lineRule="auto"/>
        <w:jc w:val="both"/>
        <w:rPr>
          <w:rFonts w:ascii="Times New Roman" w:hAnsi="Times New Roman"/>
          <w:sz w:val="24"/>
          <w:szCs w:val="24"/>
          <w:lang w:val="kk-KZ"/>
        </w:rPr>
      </w:pPr>
    </w:p>
    <w:p w:rsidR="00037F46" w:rsidRPr="00167FB2" w:rsidRDefault="0041568D" w:rsidP="007B4B9E">
      <w:pPr>
        <w:widowControl w:val="0"/>
        <w:spacing w:after="0" w:line="240" w:lineRule="auto"/>
        <w:jc w:val="center"/>
        <w:rPr>
          <w:rFonts w:ascii="Times New Roman" w:hAnsi="Times New Roman"/>
          <w:sz w:val="24"/>
          <w:szCs w:val="24"/>
          <w:lang w:val="kk-KZ"/>
        </w:rPr>
      </w:pPr>
      <w:r w:rsidRPr="00167FB2">
        <w:rPr>
          <w:rFonts w:ascii="Times New Roman" w:hAnsi="Times New Roman"/>
          <w:b/>
          <w:sz w:val="24"/>
          <w:szCs w:val="24"/>
          <w:lang w:val="kk-KZ"/>
        </w:rPr>
        <w:t>2-Бөлім</w:t>
      </w:r>
      <w:r w:rsidR="00037F46" w:rsidRPr="00167FB2">
        <w:rPr>
          <w:rFonts w:ascii="Times New Roman" w:hAnsi="Times New Roman"/>
          <w:b/>
          <w:sz w:val="24"/>
          <w:szCs w:val="24"/>
          <w:lang w:val="kk-KZ"/>
        </w:rPr>
        <w:t>. ІСКЕРЛІК ЭТИКАН</w:t>
      </w:r>
      <w:r w:rsidR="007B4B9E" w:rsidRPr="00167FB2">
        <w:rPr>
          <w:rFonts w:ascii="Times New Roman" w:hAnsi="Times New Roman"/>
          <w:b/>
          <w:sz w:val="24"/>
          <w:szCs w:val="24"/>
          <w:lang w:val="kk-KZ"/>
        </w:rPr>
        <w:t>ЫҢ ҚҰНДЫЛЫҚТАРЫ МЕН ҚАҒИДАЛАРЫ</w:t>
      </w:r>
    </w:p>
    <w:p w:rsidR="00037F46" w:rsidRPr="00167FB2" w:rsidRDefault="00037F46" w:rsidP="007B4B9E">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Мекеме нағыз Кодекстің талаптарын қабылдайды және </w:t>
      </w:r>
      <w:r w:rsidR="00603619" w:rsidRPr="00167FB2">
        <w:rPr>
          <w:rFonts w:ascii="Times New Roman" w:hAnsi="Times New Roman"/>
          <w:sz w:val="24"/>
          <w:szCs w:val="24"/>
          <w:lang w:val="kk-KZ"/>
        </w:rPr>
        <w:t>Қатысушылармен, мемлекеттік мекемелермен, Кәсіпорынның Лауазымды тұлғалар және жұмысшылармен, Қызығушылық танытқан басқа да тұлғалармен қарым-қатынас жасағандасақтайды, жалпы Мекеме стратегиялық маңызды корпоративті щешімдерді қабылдау үшін де, және де Мекеменің Лауазымды қызметкері мен Жұмысшысы күнд</w:t>
      </w:r>
      <w:r w:rsidR="007B4B9E" w:rsidRPr="00167FB2">
        <w:rPr>
          <w:rFonts w:ascii="Times New Roman" w:hAnsi="Times New Roman"/>
          <w:sz w:val="24"/>
          <w:szCs w:val="24"/>
          <w:lang w:val="kk-KZ"/>
        </w:rPr>
        <w:t>елікті жағдайларда да қолданады.</w:t>
      </w:r>
    </w:p>
    <w:p w:rsidR="00C016EE" w:rsidRPr="00167FB2" w:rsidRDefault="00603619" w:rsidP="007B4B9E">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 қызметін қалыптастыратын корпоративті құндылықтардың негізі оның жұмысшыларының адалдығы, сенімділігі мен кәсібилігі, және олардың еңбегінің нәтижесі,</w:t>
      </w:r>
      <w:r w:rsidR="00C016EE" w:rsidRPr="00167FB2">
        <w:rPr>
          <w:rFonts w:ascii="Times New Roman" w:hAnsi="Times New Roman"/>
          <w:sz w:val="24"/>
          <w:szCs w:val="24"/>
          <w:lang w:val="kk-KZ"/>
        </w:rPr>
        <w:t xml:space="preserve"> өзара көмек,</w:t>
      </w:r>
      <w:r w:rsidRPr="00167FB2">
        <w:rPr>
          <w:rFonts w:ascii="Times New Roman" w:hAnsi="Times New Roman"/>
          <w:sz w:val="24"/>
          <w:szCs w:val="24"/>
          <w:lang w:val="kk-KZ"/>
        </w:rPr>
        <w:t xml:space="preserve"> бір-біріне, қызығушылық танытқан тұлғаларға</w:t>
      </w:r>
      <w:r w:rsidR="00C016EE" w:rsidRPr="00167FB2">
        <w:rPr>
          <w:rFonts w:ascii="Times New Roman" w:hAnsi="Times New Roman"/>
          <w:sz w:val="24"/>
          <w:szCs w:val="24"/>
          <w:lang w:val="kk-KZ"/>
        </w:rPr>
        <w:t>, жалпы бүтіндей Мекемеге деген құрмет.</w:t>
      </w:r>
    </w:p>
    <w:p w:rsidR="000E7425" w:rsidRPr="00167FB2" w:rsidRDefault="00C016EE" w:rsidP="007B4B9E">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Мекеменің корпоративті қағидаларының незізі:</w:t>
      </w:r>
    </w:p>
    <w:p w:rsidR="00C016EE" w:rsidRPr="00167FB2" w:rsidRDefault="00C016EE" w:rsidP="007B4B9E">
      <w:pPr>
        <w:pStyle w:val="a3"/>
        <w:widowControl w:val="0"/>
        <w:numPr>
          <w:ilvl w:val="0"/>
          <w:numId w:val="4"/>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Біліктілікпен кәсібилік</w:t>
      </w:r>
      <w:r w:rsidR="000E7425" w:rsidRPr="00167FB2">
        <w:rPr>
          <w:rFonts w:ascii="Times New Roman" w:hAnsi="Times New Roman"/>
          <w:sz w:val="24"/>
          <w:szCs w:val="24"/>
        </w:rPr>
        <w:t xml:space="preserve"> – </w:t>
      </w:r>
      <w:r w:rsidRPr="00167FB2">
        <w:rPr>
          <w:rFonts w:ascii="Times New Roman" w:hAnsi="Times New Roman"/>
          <w:sz w:val="24"/>
          <w:szCs w:val="24"/>
          <w:lang w:val="kk-KZ"/>
        </w:rPr>
        <w:t>Мекеме жұмысшыларының сәйкесті білімі, еңбек өтімі, жауапты және оңтайлы шешімдерді қабылдай алатын қабілеті болуы керек.Мекеме өз жұмысшыларына кәсіби білімдері мен қабілеттерінің деңгейін жоғарылатуға, кәсіби, шығармашылық қабілеттерін жүзеге асыруға, жұмыста жоғарылауға және білімінің дамуына жағдай жасайды;</w:t>
      </w:r>
    </w:p>
    <w:p w:rsidR="00CB40D0" w:rsidRPr="00167FB2" w:rsidRDefault="00CB40D0" w:rsidP="007B4B9E">
      <w:pPr>
        <w:pStyle w:val="a3"/>
        <w:widowControl w:val="0"/>
        <w:numPr>
          <w:ilvl w:val="0"/>
          <w:numId w:val="4"/>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Отансүйгіштік – мемлекет тарапынан Мекемеге үлкен сенім арту және оның Әлеуметтік жауапкершілігі денсаулық сақтау жүйесінің дамуына ұмтылыс жасайды және </w:t>
      </w:r>
      <w:r w:rsidRPr="00167FB2">
        <w:rPr>
          <w:rFonts w:ascii="Times New Roman" w:hAnsi="Times New Roman"/>
          <w:sz w:val="24"/>
          <w:szCs w:val="24"/>
          <w:lang w:val="kk-KZ"/>
        </w:rPr>
        <w:lastRenderedPageBreak/>
        <w:t>қызметіне дег</w:t>
      </w:r>
      <w:r w:rsidR="007B4B9E" w:rsidRPr="00167FB2">
        <w:rPr>
          <w:rFonts w:ascii="Times New Roman" w:hAnsi="Times New Roman"/>
          <w:sz w:val="24"/>
          <w:szCs w:val="24"/>
          <w:lang w:val="kk-KZ"/>
        </w:rPr>
        <w:t>ен адалдық сезімін туындатады;</w:t>
      </w:r>
    </w:p>
    <w:p w:rsidR="00CB40D0" w:rsidRPr="00167FB2" w:rsidRDefault="007717C2" w:rsidP="007B4B9E">
      <w:pPr>
        <w:pStyle w:val="a3"/>
        <w:widowControl w:val="0"/>
        <w:numPr>
          <w:ilvl w:val="0"/>
          <w:numId w:val="4"/>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Айқындық – Мекеме өзі жайлы, оның қызметінің жетістігі мен нәтижесі туралы ақпараттың едәуір айқын, ашық болуына ұмтылады. Мекеме  Құрылтайшы мен серіктестерін жұмыс барысы жайлы уақытылы шынайы ақпарат беруге тырысады</w:t>
      </w:r>
      <w:r w:rsidR="00A90B0A" w:rsidRPr="00167FB2">
        <w:rPr>
          <w:rFonts w:ascii="Times New Roman" w:hAnsi="Times New Roman"/>
          <w:sz w:val="24"/>
          <w:szCs w:val="24"/>
          <w:lang w:val="kk-KZ"/>
        </w:rPr>
        <w:t>, ақпараттың шынайылығы мен қолжетімділігі Қазақстан Республикасының заңдылықтарына сәйкес есептер мен учеттардың сапасының жақсаруына негіз</w:t>
      </w:r>
      <w:r w:rsidR="00571226" w:rsidRPr="00167FB2">
        <w:rPr>
          <w:rFonts w:ascii="Times New Roman" w:hAnsi="Times New Roman"/>
          <w:sz w:val="24"/>
          <w:szCs w:val="24"/>
          <w:lang w:val="kk-KZ"/>
        </w:rPr>
        <w:t xml:space="preserve"> болады. Сонымен қатар, Мекеме коммерциялық және қызметтік құпияны құрайтын ақпараттар мен мәліметтердің таралып кетпеуін қадағалайды;</w:t>
      </w:r>
    </w:p>
    <w:p w:rsidR="00CB40D0" w:rsidRPr="00167FB2" w:rsidRDefault="00571226" w:rsidP="007B4B9E">
      <w:pPr>
        <w:pStyle w:val="a3"/>
        <w:widowControl w:val="0"/>
        <w:numPr>
          <w:ilvl w:val="0"/>
          <w:numId w:val="4"/>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Жауапкершілік пен ұқыптылық – Мекеме Қазақстан Республикасының заңдылықтарында бекітілген талаптарды келісімдік қарым-қатынастарды, іскерлік айналымның дәстүрлері мен моральдық-адамгершілік қағидаларды адалдықпен және жауапкершілікпен атқарады;</w:t>
      </w:r>
    </w:p>
    <w:p w:rsidR="00571226" w:rsidRPr="00167FB2" w:rsidRDefault="00571226" w:rsidP="007B4B9E">
      <w:pPr>
        <w:pStyle w:val="a3"/>
        <w:widowControl w:val="0"/>
        <w:numPr>
          <w:ilvl w:val="0"/>
          <w:numId w:val="4"/>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Адалдық пен ұқыптылық – Мекеме қызметінің және оның абыройының негізі. </w:t>
      </w:r>
      <w:r w:rsidR="000D3BEC" w:rsidRPr="00167FB2">
        <w:rPr>
          <w:rFonts w:ascii="Times New Roman" w:hAnsi="Times New Roman"/>
          <w:sz w:val="24"/>
          <w:szCs w:val="24"/>
          <w:lang w:val="kk-KZ"/>
        </w:rPr>
        <w:t>Мекеме жеке қызығушылықтар мен кәсіби қызмет арасындағы қақтығыстарға жол бермейді. Жалғандық, жасыру мен өтірік мәлімет беру Лауазымды тұлға, Жұмысшы мен Мекеме мәртебес</w:t>
      </w:r>
      <w:r w:rsidR="003910B3" w:rsidRPr="00167FB2">
        <w:rPr>
          <w:rFonts w:ascii="Times New Roman" w:hAnsi="Times New Roman"/>
          <w:sz w:val="24"/>
          <w:szCs w:val="24"/>
          <w:lang w:val="kk-KZ"/>
        </w:rPr>
        <w:t>імен сәйкес келмейді;</w:t>
      </w:r>
    </w:p>
    <w:p w:rsidR="003910B3" w:rsidRPr="00167FB2" w:rsidRDefault="003910B3" w:rsidP="007B4B9E">
      <w:pPr>
        <w:pStyle w:val="a3"/>
        <w:widowControl w:val="0"/>
        <w:numPr>
          <w:ilvl w:val="0"/>
          <w:numId w:val="4"/>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Тұлғаны құрметтеу – Мекеменің Лауазымді тұлғаның, Жұмысшының, оның қызметіне, жұмыс орнына, орындайтын қызметтік және еңбектік міндеттеріне қарамастан қолданылатын негізгі қағида. Тұлғаны құрметтеу қағидасы Лауазымды тұлғаның Жұмысшыға деген қарым-қатынасында да, және де Жұмысшының Лауазымды тұлғаға деген қарым-қатынасында да тең</w:t>
      </w:r>
      <w:r w:rsidR="007B4B9E" w:rsidRPr="00167FB2">
        <w:rPr>
          <w:rFonts w:ascii="Times New Roman" w:hAnsi="Times New Roman"/>
          <w:sz w:val="24"/>
          <w:szCs w:val="24"/>
          <w:lang w:val="kk-KZ"/>
        </w:rPr>
        <w:t xml:space="preserve"> дәрежеде өзара сақталуы тиіс.</w:t>
      </w:r>
    </w:p>
    <w:p w:rsidR="000E7425" w:rsidRPr="00167FB2" w:rsidRDefault="000E7425" w:rsidP="000E7425">
      <w:pPr>
        <w:spacing w:after="0" w:line="240" w:lineRule="auto"/>
        <w:jc w:val="both"/>
        <w:rPr>
          <w:rFonts w:ascii="Times New Roman" w:hAnsi="Times New Roman"/>
          <w:sz w:val="24"/>
          <w:szCs w:val="24"/>
          <w:lang w:val="kk-KZ"/>
        </w:rPr>
      </w:pPr>
    </w:p>
    <w:p w:rsidR="009E5092" w:rsidRPr="00167FB2" w:rsidRDefault="0041568D" w:rsidP="007B4B9E">
      <w:pPr>
        <w:widowControl w:val="0"/>
        <w:spacing w:after="0" w:line="240" w:lineRule="auto"/>
        <w:jc w:val="center"/>
        <w:rPr>
          <w:rFonts w:ascii="Times New Roman" w:hAnsi="Times New Roman"/>
          <w:sz w:val="24"/>
          <w:szCs w:val="24"/>
          <w:lang w:val="kk-KZ"/>
        </w:rPr>
      </w:pPr>
      <w:r w:rsidRPr="00167FB2">
        <w:rPr>
          <w:rFonts w:ascii="Times New Roman" w:hAnsi="Times New Roman"/>
          <w:b/>
          <w:sz w:val="24"/>
          <w:szCs w:val="24"/>
          <w:lang w:val="kk-KZ"/>
        </w:rPr>
        <w:t>3-Бөлім</w:t>
      </w:r>
      <w:r w:rsidR="009E5092" w:rsidRPr="00167FB2">
        <w:rPr>
          <w:rFonts w:ascii="Times New Roman" w:hAnsi="Times New Roman"/>
          <w:b/>
          <w:sz w:val="24"/>
          <w:szCs w:val="24"/>
          <w:lang w:val="kk-KZ"/>
        </w:rPr>
        <w:t>. ІСКЕРЛІК ҚАРЫМ-ҚАТЫНАСТЫҢ ЭТИКАЛЫҚ НОРМАЛАРЫ</w:t>
      </w:r>
    </w:p>
    <w:p w:rsidR="007B4B9E" w:rsidRPr="00167FB2" w:rsidRDefault="007B4B9E" w:rsidP="007B4B9E">
      <w:pPr>
        <w:widowControl w:val="0"/>
        <w:spacing w:after="0" w:line="240" w:lineRule="auto"/>
        <w:rPr>
          <w:rFonts w:ascii="Times New Roman" w:hAnsi="Times New Roman"/>
          <w:sz w:val="24"/>
          <w:szCs w:val="24"/>
          <w:lang w:val="kk-KZ"/>
        </w:rPr>
      </w:pPr>
    </w:p>
    <w:p w:rsidR="000E7425" w:rsidRPr="00167FB2" w:rsidRDefault="0041568D" w:rsidP="0041568D">
      <w:pPr>
        <w:spacing w:after="0" w:line="240" w:lineRule="auto"/>
        <w:jc w:val="center"/>
        <w:rPr>
          <w:rFonts w:ascii="Times New Roman" w:hAnsi="Times New Roman"/>
          <w:sz w:val="24"/>
          <w:szCs w:val="24"/>
        </w:rPr>
      </w:pPr>
      <w:r w:rsidRPr="00167FB2">
        <w:rPr>
          <w:rFonts w:ascii="Times New Roman" w:hAnsi="Times New Roman"/>
          <w:b/>
          <w:sz w:val="24"/>
          <w:szCs w:val="24"/>
          <w:lang w:val="kk-KZ"/>
        </w:rPr>
        <w:t>1 Тарау.</w:t>
      </w:r>
      <w:r w:rsidR="009E5092" w:rsidRPr="00167FB2">
        <w:rPr>
          <w:rFonts w:ascii="Times New Roman" w:hAnsi="Times New Roman"/>
          <w:b/>
          <w:sz w:val="24"/>
          <w:szCs w:val="24"/>
          <w:lang w:val="kk-KZ"/>
        </w:rPr>
        <w:t>Лауазымды тұлғалар мен Жұмысшылар</w:t>
      </w:r>
    </w:p>
    <w:p w:rsidR="000E7425" w:rsidRPr="00167FB2" w:rsidRDefault="00400C80"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Лауазымды тұлғалар</w:t>
      </w:r>
      <w:r w:rsidR="007B4B9E" w:rsidRPr="00167FB2">
        <w:rPr>
          <w:rFonts w:ascii="Times New Roman" w:hAnsi="Times New Roman"/>
          <w:sz w:val="24"/>
          <w:szCs w:val="24"/>
          <w:lang w:val="kk-KZ"/>
        </w:rPr>
        <w:t xml:space="preserve"> мен Жұмысшылар міндеті:</w:t>
      </w:r>
    </w:p>
    <w:p w:rsidR="00460B10" w:rsidRPr="00167FB2" w:rsidRDefault="00400C80"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Қазақстан Республикасының рәміздері мен Мекеменің корпоративтік рәмізшелеріне </w:t>
      </w:r>
      <w:r w:rsidR="00460B10" w:rsidRPr="00167FB2">
        <w:rPr>
          <w:rFonts w:ascii="Times New Roman" w:hAnsi="Times New Roman"/>
          <w:sz w:val="24"/>
          <w:szCs w:val="24"/>
          <w:lang w:val="kk-KZ"/>
        </w:rPr>
        <w:t>сыйластықпен қарауы тиіс;</w:t>
      </w:r>
    </w:p>
    <w:p w:rsidR="00460B10" w:rsidRPr="00167FB2" w:rsidRDefault="00460B10"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жалпы қалыптасқан моральды-этикалық нормаларды сақтауға, мемлекеттік тіл мен басқа да тілдерге, барлық ұлттардың дәстүрлері мен ғұрыптарына сыйластықпен қарау;</w:t>
      </w:r>
    </w:p>
    <w:p w:rsidR="00460B10" w:rsidRPr="00167FB2" w:rsidRDefault="00460B10"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жоғары кәсіби жұмыс үшін бар жігерін салу, Мекеменің мүлкіне ұқыпты болу және оны рациональды және тиімді пайдалану;</w:t>
      </w:r>
    </w:p>
    <w:p w:rsidR="00460B10" w:rsidRPr="00167FB2" w:rsidRDefault="00460B10"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өзінің жұмысқа деген қарым-қатынасы және іс-әрекетімен ұжымда жақсы және позитивті жағдай жасауға әсер ету;</w:t>
      </w:r>
    </w:p>
    <w:p w:rsidR="000E7425" w:rsidRPr="00167FB2" w:rsidRDefault="00460B10"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сыпайы және ұқыпты болу</w:t>
      </w:r>
      <w:r w:rsidR="000E7425" w:rsidRPr="00167FB2">
        <w:rPr>
          <w:rFonts w:ascii="Times New Roman" w:hAnsi="Times New Roman"/>
          <w:sz w:val="24"/>
          <w:szCs w:val="24"/>
        </w:rPr>
        <w:t>;</w:t>
      </w:r>
    </w:p>
    <w:p w:rsidR="00460B10" w:rsidRPr="00167FB2" w:rsidRDefault="00460B10"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немқұрайлылық пен дөрекілікке жол бермеу;</w:t>
      </w:r>
    </w:p>
    <w:p w:rsidR="000E7425" w:rsidRPr="00167FB2" w:rsidRDefault="00460B10"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ұжымдастарына көмек пен демеу көрсету;</w:t>
      </w:r>
    </w:p>
    <w:p w:rsidR="000E7425" w:rsidRPr="00167FB2" w:rsidRDefault="00DA3F0A"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басқалардың көзқарастарымен санасу;</w:t>
      </w:r>
    </w:p>
    <w:p w:rsidR="000E7425" w:rsidRPr="00167FB2" w:rsidRDefault="00DA3F0A"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Сөзі мен жұмысының сәйкестігін қамтамасыз ету;</w:t>
      </w:r>
    </w:p>
    <w:p w:rsidR="000E7425" w:rsidRPr="00167FB2" w:rsidRDefault="00DA3F0A"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Өз қателіктерін жасырмау/ мойындау;</w:t>
      </w:r>
    </w:p>
    <w:p w:rsidR="000E7425" w:rsidRPr="00167FB2" w:rsidRDefault="00557647"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өзін пікір Шиеленістері туындамайтындай жағдайда ұстау, өзіне де байланысты, басқалармен де қарым-қатынаста;</w:t>
      </w:r>
    </w:p>
    <w:p w:rsidR="00557647" w:rsidRPr="00167FB2" w:rsidRDefault="00557647"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басқа Жұмысшыларға қатысты өзінің жеке пікірін; айтпауға және басқа жұмысшылардың іс-әркетінің дұрыстығына немесе дұрыс еместігіне жеке баға беруге жол бермеу</w:t>
      </w:r>
      <w:r w:rsidR="0041568D" w:rsidRPr="00167FB2">
        <w:rPr>
          <w:rFonts w:ascii="Times New Roman" w:hAnsi="Times New Roman"/>
          <w:sz w:val="24"/>
          <w:szCs w:val="24"/>
          <w:lang w:val="kk-KZ"/>
        </w:rPr>
        <w:t>;</w:t>
      </w:r>
    </w:p>
    <w:p w:rsidR="00557647" w:rsidRPr="00167FB2" w:rsidRDefault="00DA15DF"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Мекеменің ішкі құжаттарының талаптарын ескере отырып, құпиялық ережелерін бұзбай бір-біріне</w:t>
      </w:r>
      <w:r w:rsidR="00557647" w:rsidRPr="00167FB2">
        <w:rPr>
          <w:rFonts w:ascii="Times New Roman" w:hAnsi="Times New Roman"/>
          <w:sz w:val="24"/>
          <w:szCs w:val="24"/>
          <w:lang w:val="kk-KZ"/>
        </w:rPr>
        <w:t xml:space="preserve"> уақытылы дұрыс ақпаратты жеткізу</w:t>
      </w:r>
      <w:r w:rsidRPr="00167FB2">
        <w:rPr>
          <w:rFonts w:ascii="Times New Roman" w:hAnsi="Times New Roman"/>
          <w:sz w:val="24"/>
          <w:szCs w:val="24"/>
          <w:lang w:val="kk-KZ"/>
        </w:rPr>
        <w:t>;</w:t>
      </w:r>
    </w:p>
    <w:p w:rsidR="00DA15DF" w:rsidRPr="00167FB2" w:rsidRDefault="00DA15DF"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Мекеменің Лауазымды тұлғаларының тікелей тапсырмасынсыз немесе тікелей қызмет барысынсыз Мекеме атынан көпшілік алдында кез келген тақырыпта сөз сөйлеуге, пікір айтуға және сұхбат беруге рұқсат етілмейді;</w:t>
      </w:r>
    </w:p>
    <w:p w:rsidR="00DA15DF" w:rsidRPr="00167FB2" w:rsidRDefault="00DA15DF"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қоршаған ортаны сыйлауға және ұқыптылық таныту;</w:t>
      </w:r>
    </w:p>
    <w:p w:rsidR="00DA15DF" w:rsidRPr="00167FB2" w:rsidRDefault="00DA15DF"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Кодекстің талаптарын тыңғылықты меңгеру, түсіну және мүлтіксіз орындау, </w:t>
      </w:r>
      <w:r w:rsidRPr="00167FB2">
        <w:rPr>
          <w:rFonts w:ascii="Times New Roman" w:hAnsi="Times New Roman"/>
          <w:sz w:val="24"/>
          <w:szCs w:val="24"/>
          <w:lang w:val="kk-KZ"/>
        </w:rPr>
        <w:lastRenderedPageBreak/>
        <w:t>келісім білдірген жағдайда куәландыратын қажетті үлгіні толтыру (Кодекске қосымша);</w:t>
      </w:r>
    </w:p>
    <w:p w:rsidR="00DA15DF" w:rsidRPr="00167FB2" w:rsidRDefault="00DA15DF"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Өзіне қабылдаған міндеттерге </w:t>
      </w:r>
      <w:r w:rsidR="00FE174C" w:rsidRPr="00167FB2">
        <w:rPr>
          <w:rFonts w:ascii="Times New Roman" w:hAnsi="Times New Roman"/>
          <w:sz w:val="24"/>
          <w:szCs w:val="24"/>
          <w:lang w:val="kk-KZ"/>
        </w:rPr>
        <w:t>жауапкершілік танытады;</w:t>
      </w:r>
    </w:p>
    <w:p w:rsidR="00FE174C" w:rsidRPr="00167FB2" w:rsidRDefault="00FE174C"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Қызметтік міндеттерді орындауда жеке өзінің пайдасын немесе кәсіби ұтымдылықты емес, Мекеменің қызығушылығын басшылыққа алуы қажет;</w:t>
      </w:r>
    </w:p>
    <w:p w:rsidR="00FF384D" w:rsidRPr="00167FB2" w:rsidRDefault="00FF384D"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Іскерлік этика қағидалары мен іс-әрекет ережелері бұзылуы бойынша сұрақтарды анықтау барысында көмек көрсету;</w:t>
      </w:r>
    </w:p>
    <w:p w:rsidR="00FF384D" w:rsidRPr="00167FB2" w:rsidRDefault="00FF384D" w:rsidP="0041568D">
      <w:pPr>
        <w:pStyle w:val="a3"/>
        <w:widowControl w:val="0"/>
        <w:numPr>
          <w:ilvl w:val="0"/>
          <w:numId w:val="5"/>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Өзінің жұмыс орнын ұқыптылық пен тазалықта ұстау, және де барлық жұмыс құралдарын қажетті жағдайда сақтау.</w:t>
      </w:r>
    </w:p>
    <w:p w:rsidR="000E7425" w:rsidRPr="00167FB2" w:rsidRDefault="0041568D"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Лауазымды тұлғалар міндетті:</w:t>
      </w:r>
    </w:p>
    <w:p w:rsidR="00FF384D" w:rsidRPr="00167FB2" w:rsidRDefault="00FF384D" w:rsidP="0041568D">
      <w:pPr>
        <w:pStyle w:val="a3"/>
        <w:widowControl w:val="0"/>
        <w:numPr>
          <w:ilvl w:val="0"/>
          <w:numId w:val="6"/>
        </w:numPr>
        <w:spacing w:after="0" w:line="240" w:lineRule="auto"/>
        <w:ind w:left="0" w:firstLine="709"/>
        <w:contextualSpacing w:val="0"/>
        <w:jc w:val="both"/>
        <w:rPr>
          <w:rFonts w:ascii="Times New Roman" w:hAnsi="Times New Roman"/>
          <w:color w:val="000000" w:themeColor="text1"/>
          <w:sz w:val="24"/>
          <w:szCs w:val="24"/>
        </w:rPr>
      </w:pPr>
      <w:r w:rsidRPr="00167FB2">
        <w:rPr>
          <w:rFonts w:ascii="Times New Roman" w:hAnsi="Times New Roman"/>
          <w:color w:val="000000" w:themeColor="text1"/>
          <w:sz w:val="24"/>
          <w:szCs w:val="24"/>
          <w:lang w:val="kk-KZ"/>
        </w:rPr>
        <w:t>Кодекстің құндылықтары мен қағидаларына ескере отырып, айқын және ұтымды басқарушылық шешімдер қабылдау;</w:t>
      </w:r>
    </w:p>
    <w:p w:rsidR="003828F7" w:rsidRPr="00167FB2" w:rsidRDefault="00F468DC" w:rsidP="0041568D">
      <w:pPr>
        <w:pStyle w:val="a3"/>
        <w:widowControl w:val="0"/>
        <w:numPr>
          <w:ilvl w:val="0"/>
          <w:numId w:val="6"/>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күшіндегі Қазақстан Республикасының заңдылықтарында қарастырылған және Мекеменің ішкі құжаттарына сәйкес алдына қойылған тапсырмаларды орындауда жауапкершілік алады;</w:t>
      </w:r>
    </w:p>
    <w:p w:rsidR="00F468DC" w:rsidRPr="00167FB2" w:rsidRDefault="00F468DC" w:rsidP="0041568D">
      <w:pPr>
        <w:pStyle w:val="a3"/>
        <w:widowControl w:val="0"/>
        <w:numPr>
          <w:ilvl w:val="0"/>
          <w:numId w:val="6"/>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өзінің жеке үлгісімен Кодекс талаптарын орындайтындығын көрсетеді және оны сақтаушыларды ынталандырады;</w:t>
      </w:r>
    </w:p>
    <w:p w:rsidR="00F468DC" w:rsidRPr="00167FB2" w:rsidRDefault="00F468DC" w:rsidP="0041568D">
      <w:pPr>
        <w:pStyle w:val="a3"/>
        <w:widowControl w:val="0"/>
        <w:numPr>
          <w:ilvl w:val="0"/>
          <w:numId w:val="6"/>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қармағындағылардың арасында ұжымдық жағдайды жасауға, әріптестердің Мекеменің миссиясы, құндылықтары мен қағидаларына сәйкес ортақ </w:t>
      </w:r>
      <w:r w:rsidR="0041568D" w:rsidRPr="00167FB2">
        <w:rPr>
          <w:rFonts w:ascii="Times New Roman" w:hAnsi="Times New Roman"/>
          <w:sz w:val="24"/>
          <w:szCs w:val="24"/>
          <w:lang w:val="kk-KZ"/>
        </w:rPr>
        <w:t>командаға бірігуіне уақыт бөлу;</w:t>
      </w:r>
    </w:p>
    <w:p w:rsidR="00F468DC" w:rsidRPr="00167FB2" w:rsidRDefault="00F468DC" w:rsidP="0041568D">
      <w:pPr>
        <w:pStyle w:val="a3"/>
        <w:widowControl w:val="0"/>
        <w:numPr>
          <w:ilvl w:val="0"/>
          <w:numId w:val="6"/>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Жұмысшыларға нақты тапсырма беру және қажет болған жағдайда нақты нұсқаулықтармен беру;</w:t>
      </w:r>
    </w:p>
    <w:p w:rsidR="00F468DC" w:rsidRPr="00167FB2" w:rsidRDefault="009B3277" w:rsidP="0041568D">
      <w:pPr>
        <w:pStyle w:val="a3"/>
        <w:widowControl w:val="0"/>
        <w:numPr>
          <w:ilvl w:val="0"/>
          <w:numId w:val="6"/>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Жұмысшыларға өз тапсырмаларын орындау үшін қолжетімді және тыңғылықты ақпаратпен қамтамасыз ету;</w:t>
      </w:r>
    </w:p>
    <w:p w:rsidR="009B3277" w:rsidRPr="00167FB2" w:rsidRDefault="009B3277" w:rsidP="0041568D">
      <w:pPr>
        <w:pStyle w:val="a3"/>
        <w:widowControl w:val="0"/>
        <w:numPr>
          <w:ilvl w:val="0"/>
          <w:numId w:val="6"/>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жұмысшыларға кеңес бер және бағыт беру;</w:t>
      </w:r>
    </w:p>
    <w:p w:rsidR="000E7425" w:rsidRPr="00167FB2" w:rsidRDefault="00665EF5" w:rsidP="0041568D">
      <w:pPr>
        <w:pStyle w:val="a3"/>
        <w:widowControl w:val="0"/>
        <w:numPr>
          <w:ilvl w:val="0"/>
          <w:numId w:val="6"/>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ешқандай жағдайда Мекеме Жұмысшысының мәртебесін төмендетуге жол бермеу</w:t>
      </w:r>
      <w:r w:rsidR="000E7425" w:rsidRPr="00167FB2">
        <w:rPr>
          <w:rFonts w:ascii="Times New Roman" w:hAnsi="Times New Roman"/>
          <w:sz w:val="24"/>
          <w:szCs w:val="24"/>
        </w:rPr>
        <w:t>.</w:t>
      </w:r>
    </w:p>
    <w:p w:rsidR="000E7425" w:rsidRPr="00167FB2" w:rsidRDefault="00665EF5"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Мекеменің Лауазымды тұлғалары мен Жұмысшылары қызметтік міндеттерін орындауда қабылдауға құқығы жоқ:</w:t>
      </w:r>
    </w:p>
    <w:p w:rsidR="00665EF5" w:rsidRPr="00167FB2" w:rsidRDefault="00665EF5" w:rsidP="0041568D">
      <w:pPr>
        <w:pStyle w:val="a3"/>
        <w:widowControl w:val="0"/>
        <w:numPr>
          <w:ilvl w:val="0"/>
          <w:numId w:val="7"/>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заңды және азаматтық тұлғалардан ақша түріндегі, қызмет немесе басқа да түрдегі марапаттаулар;</w:t>
      </w:r>
    </w:p>
    <w:p w:rsidR="000E7425" w:rsidRPr="00167FB2" w:rsidRDefault="00665EF5" w:rsidP="0041568D">
      <w:pPr>
        <w:pStyle w:val="a3"/>
        <w:widowControl w:val="0"/>
        <w:numPr>
          <w:ilvl w:val="0"/>
          <w:numId w:val="7"/>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заңды және азаматтық тұлғалардан сыйлық немесе қызметтер. Олардың жұмыстарына байланысты, жалпы қалыптасқан сыпайылық ережелері бойынша символикалық белгілер мен қонақжайлылықтан басқа, немесе күн тәртібіндегі</w:t>
      </w:r>
      <w:r w:rsidR="00B65A2F" w:rsidRPr="00167FB2">
        <w:rPr>
          <w:rFonts w:ascii="Times New Roman" w:hAnsi="Times New Roman"/>
          <w:sz w:val="24"/>
          <w:szCs w:val="24"/>
          <w:lang w:val="kk-KZ"/>
        </w:rPr>
        <w:t xml:space="preserve"> және басқа да арнайы іс-шараларды жүргізгендегі сыяпаттар.</w:t>
      </w:r>
    </w:p>
    <w:p w:rsidR="000E7425" w:rsidRPr="00167FB2" w:rsidRDefault="00F719E1"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Басшылық Мекемеде агрессияны, шектеуді, қорқытуды және үрейді жоятын жұмыс жағдайын жасау қажет. Кез келген Жұмысшы аталмыш жағдайға тап болса, одан жоғары басшылыққа қақтығысты шешу үшін мәлімдеуге құқығы бар.</w:t>
      </w:r>
    </w:p>
    <w:p w:rsidR="000E7425" w:rsidRPr="00167FB2" w:rsidRDefault="000E7425" w:rsidP="000E7425">
      <w:pPr>
        <w:spacing w:after="0" w:line="240" w:lineRule="auto"/>
        <w:rPr>
          <w:rFonts w:ascii="Times New Roman" w:hAnsi="Times New Roman"/>
          <w:sz w:val="24"/>
          <w:szCs w:val="24"/>
          <w:lang w:val="kk-KZ"/>
        </w:rPr>
      </w:pPr>
    </w:p>
    <w:p w:rsidR="000E7425" w:rsidRPr="00167FB2" w:rsidRDefault="0041568D" w:rsidP="0041568D">
      <w:pPr>
        <w:spacing w:after="0" w:line="240" w:lineRule="auto"/>
        <w:jc w:val="center"/>
        <w:rPr>
          <w:rFonts w:ascii="Times New Roman" w:hAnsi="Times New Roman"/>
          <w:sz w:val="24"/>
          <w:szCs w:val="24"/>
        </w:rPr>
      </w:pPr>
      <w:r w:rsidRPr="00167FB2">
        <w:rPr>
          <w:rFonts w:ascii="Times New Roman" w:hAnsi="Times New Roman"/>
          <w:b/>
          <w:sz w:val="24"/>
          <w:szCs w:val="24"/>
          <w:lang w:val="kk-KZ"/>
        </w:rPr>
        <w:t>2 Тарау.</w:t>
      </w:r>
      <w:r w:rsidR="00896F46" w:rsidRPr="00167FB2">
        <w:rPr>
          <w:rFonts w:ascii="Times New Roman" w:hAnsi="Times New Roman"/>
          <w:b/>
          <w:sz w:val="24"/>
          <w:szCs w:val="24"/>
          <w:lang w:val="kk-KZ"/>
        </w:rPr>
        <w:t>Құрылтайшы</w:t>
      </w:r>
    </w:p>
    <w:p w:rsidR="00F40931" w:rsidRPr="00167FB2" w:rsidRDefault="00896F46"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Құрылтайшымен қарым-қатынас </w:t>
      </w:r>
      <w:r w:rsidR="00F40931" w:rsidRPr="00167FB2">
        <w:rPr>
          <w:rFonts w:ascii="Times New Roman" w:hAnsi="Times New Roman"/>
          <w:sz w:val="24"/>
          <w:szCs w:val="24"/>
          <w:lang w:val="kk-KZ"/>
        </w:rPr>
        <w:t>Заңдылықтардың, Жарлықтардың талаптарына, Мекеменің басқа да ішкі құжаттарына сәйкес айқындылық, жауапкершілік қағидаларына негізделген. Мекеме Құрылтайшыға байланысты бекітілген шараларды нақты сақтайды.</w:t>
      </w:r>
    </w:p>
    <w:p w:rsidR="00F40931" w:rsidRPr="00167FB2" w:rsidRDefault="00F40931"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 мен Құрылтайшы арасындағы өзара ақпарат алмасу тәртібін Қазақстан Республикасының Заңдылықтары, Жарлықтары мен Мекеменің ішкі құжаттары реттейді.</w:t>
      </w:r>
    </w:p>
    <w:p w:rsidR="00F40931" w:rsidRPr="00167FB2" w:rsidRDefault="00F40931" w:rsidP="0041568D">
      <w:pPr>
        <w:spacing w:after="0" w:line="240" w:lineRule="auto"/>
        <w:rPr>
          <w:rFonts w:ascii="Times New Roman" w:hAnsi="Times New Roman"/>
          <w:sz w:val="24"/>
          <w:szCs w:val="24"/>
          <w:lang w:val="kk-KZ"/>
        </w:rPr>
      </w:pPr>
    </w:p>
    <w:p w:rsidR="000E7425" w:rsidRPr="00167FB2" w:rsidRDefault="0041568D" w:rsidP="0041568D">
      <w:pPr>
        <w:spacing w:after="0" w:line="240" w:lineRule="auto"/>
        <w:jc w:val="center"/>
        <w:rPr>
          <w:rFonts w:ascii="Times New Roman" w:hAnsi="Times New Roman"/>
          <w:sz w:val="24"/>
          <w:szCs w:val="24"/>
        </w:rPr>
      </w:pPr>
      <w:r w:rsidRPr="00167FB2">
        <w:rPr>
          <w:rFonts w:ascii="Times New Roman" w:hAnsi="Times New Roman"/>
          <w:b/>
          <w:sz w:val="24"/>
          <w:szCs w:val="24"/>
          <w:lang w:val="kk-KZ"/>
        </w:rPr>
        <w:t xml:space="preserve">3 Тарау. </w:t>
      </w:r>
      <w:r w:rsidR="00F40931" w:rsidRPr="00167FB2">
        <w:rPr>
          <w:rFonts w:ascii="Times New Roman" w:hAnsi="Times New Roman"/>
          <w:b/>
          <w:sz w:val="24"/>
          <w:szCs w:val="24"/>
          <w:lang w:val="kk-KZ"/>
        </w:rPr>
        <w:t>Қызметтік серіктестік</w:t>
      </w:r>
    </w:p>
    <w:p w:rsidR="0041568D" w:rsidRPr="00167FB2" w:rsidRDefault="00A521E8"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w:t>
      </w:r>
      <w:r w:rsidR="0041568D" w:rsidRPr="00167FB2">
        <w:rPr>
          <w:rFonts w:ascii="Times New Roman" w:hAnsi="Times New Roman"/>
          <w:sz w:val="24"/>
          <w:szCs w:val="24"/>
          <w:lang w:val="kk-KZ"/>
        </w:rPr>
        <w:t xml:space="preserve">екеменің </w:t>
      </w:r>
      <w:r w:rsidRPr="00167FB2">
        <w:rPr>
          <w:rFonts w:ascii="Times New Roman" w:hAnsi="Times New Roman"/>
          <w:sz w:val="24"/>
          <w:szCs w:val="24"/>
          <w:lang w:val="kk-KZ"/>
        </w:rPr>
        <w:t>қызметті</w:t>
      </w:r>
      <w:r w:rsidR="0041568D" w:rsidRPr="00167FB2">
        <w:rPr>
          <w:rFonts w:ascii="Times New Roman" w:hAnsi="Times New Roman"/>
          <w:sz w:val="24"/>
          <w:szCs w:val="24"/>
          <w:lang w:val="kk-KZ"/>
        </w:rPr>
        <w:t>к серіктестікпен қарым-қатынасы</w:t>
      </w:r>
      <w:r w:rsidRPr="00167FB2">
        <w:rPr>
          <w:rFonts w:ascii="Times New Roman" w:hAnsi="Times New Roman"/>
          <w:sz w:val="24"/>
          <w:szCs w:val="24"/>
          <w:lang w:val="kk-KZ"/>
        </w:rPr>
        <w:t xml:space="preserve"> өзара пайда қағидасына, ашықтық пен </w:t>
      </w:r>
      <w:r w:rsidR="00CD6AE6" w:rsidRPr="00167FB2">
        <w:rPr>
          <w:rFonts w:ascii="Times New Roman" w:hAnsi="Times New Roman"/>
          <w:sz w:val="24"/>
          <w:szCs w:val="24"/>
          <w:lang w:val="kk-KZ"/>
        </w:rPr>
        <w:t>заңдылық қағидалары бойынша келісім шарттарына сәйкес шешімдерге толық жауапкершілік, ақиқаттылық пен тиімділікте жүргізіледі.</w:t>
      </w:r>
    </w:p>
    <w:p w:rsidR="0041568D" w:rsidRPr="00167FB2" w:rsidRDefault="00CD6AE6"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 қызметтік серіктес алдында келісім шарттарын сақтайды және оған байланыст</w:t>
      </w:r>
      <w:r w:rsidR="0041568D" w:rsidRPr="00167FB2">
        <w:rPr>
          <w:rFonts w:ascii="Times New Roman" w:hAnsi="Times New Roman"/>
          <w:sz w:val="24"/>
          <w:szCs w:val="24"/>
          <w:lang w:val="kk-KZ"/>
        </w:rPr>
        <w:t>ы өзінің міндеттерін орындайды.</w:t>
      </w:r>
    </w:p>
    <w:p w:rsidR="00CD6AE6" w:rsidRPr="00167FB2" w:rsidRDefault="00CD6AE6"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 өзінің қызметінде қызметтік серіктестерге негізсіз жеңілдіктер мен басымдықтар ұсынуға жол бермейді.</w:t>
      </w:r>
    </w:p>
    <w:p w:rsidR="0041568D" w:rsidRPr="00167FB2" w:rsidRDefault="0041568D" w:rsidP="0041568D">
      <w:pPr>
        <w:pStyle w:val="a3"/>
        <w:spacing w:after="0" w:line="240" w:lineRule="auto"/>
        <w:ind w:left="0"/>
        <w:rPr>
          <w:rFonts w:ascii="Times New Roman" w:hAnsi="Times New Roman"/>
          <w:sz w:val="24"/>
          <w:szCs w:val="24"/>
        </w:rPr>
      </w:pPr>
    </w:p>
    <w:p w:rsidR="000E7425" w:rsidRPr="00167FB2" w:rsidRDefault="0041568D" w:rsidP="0041568D">
      <w:pPr>
        <w:pStyle w:val="a3"/>
        <w:spacing w:after="0" w:line="240" w:lineRule="auto"/>
        <w:ind w:left="0"/>
        <w:jc w:val="center"/>
        <w:rPr>
          <w:rFonts w:ascii="Times New Roman" w:hAnsi="Times New Roman"/>
          <w:sz w:val="24"/>
          <w:szCs w:val="24"/>
        </w:rPr>
      </w:pPr>
      <w:r w:rsidRPr="00167FB2">
        <w:rPr>
          <w:rFonts w:ascii="Times New Roman" w:hAnsi="Times New Roman"/>
          <w:b/>
          <w:sz w:val="24"/>
          <w:szCs w:val="24"/>
          <w:lang w:val="kk-KZ"/>
        </w:rPr>
        <w:t>4 Тарау.</w:t>
      </w:r>
      <w:r w:rsidR="00CD6AE6" w:rsidRPr="00167FB2">
        <w:rPr>
          <w:rFonts w:ascii="Times New Roman" w:hAnsi="Times New Roman"/>
          <w:b/>
          <w:sz w:val="24"/>
          <w:szCs w:val="24"/>
          <w:lang w:val="kk-KZ"/>
        </w:rPr>
        <w:t>М</w:t>
      </w:r>
      <w:r w:rsidRPr="00167FB2">
        <w:rPr>
          <w:rFonts w:ascii="Times New Roman" w:hAnsi="Times New Roman"/>
          <w:b/>
          <w:sz w:val="24"/>
          <w:szCs w:val="24"/>
          <w:lang w:val="kk-KZ"/>
        </w:rPr>
        <w:t>екеменің өзара қарым-қатынасы</w:t>
      </w:r>
    </w:p>
    <w:p w:rsidR="000E7425" w:rsidRPr="00167FB2" w:rsidRDefault="00CD6AE6"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Мекеме Ұйымдармен өзара қарым-қатынасты Заңдылықтарға, Жарлықтарға, Мекеменің </w:t>
      </w:r>
      <w:r w:rsidR="00C92EBE" w:rsidRPr="00167FB2">
        <w:rPr>
          <w:rFonts w:ascii="Times New Roman" w:hAnsi="Times New Roman"/>
          <w:sz w:val="24"/>
          <w:szCs w:val="24"/>
          <w:lang w:val="kk-KZ"/>
        </w:rPr>
        <w:t xml:space="preserve">ішкі құжаттарына, және де келісілген Мекеменің Жарлығына сәйкес жүргізеді. </w:t>
      </w:r>
    </w:p>
    <w:p w:rsidR="000E7425" w:rsidRPr="00167FB2" w:rsidRDefault="000E7425" w:rsidP="0041568D">
      <w:pPr>
        <w:spacing w:after="0" w:line="240" w:lineRule="auto"/>
        <w:jc w:val="both"/>
        <w:rPr>
          <w:rFonts w:ascii="Times New Roman" w:hAnsi="Times New Roman"/>
          <w:sz w:val="24"/>
          <w:szCs w:val="24"/>
        </w:rPr>
      </w:pPr>
    </w:p>
    <w:p w:rsidR="000E7425" w:rsidRPr="00167FB2" w:rsidRDefault="0041568D" w:rsidP="0041568D">
      <w:pPr>
        <w:pStyle w:val="a3"/>
        <w:spacing w:after="0" w:line="240" w:lineRule="auto"/>
        <w:ind w:left="0"/>
        <w:jc w:val="center"/>
        <w:rPr>
          <w:rFonts w:ascii="Times New Roman" w:hAnsi="Times New Roman"/>
          <w:sz w:val="24"/>
          <w:szCs w:val="24"/>
        </w:rPr>
      </w:pPr>
      <w:r w:rsidRPr="00167FB2">
        <w:rPr>
          <w:rFonts w:ascii="Times New Roman" w:hAnsi="Times New Roman"/>
          <w:b/>
          <w:sz w:val="24"/>
          <w:szCs w:val="24"/>
          <w:lang w:val="kk-KZ"/>
        </w:rPr>
        <w:t>5 Тарау.</w:t>
      </w:r>
      <w:r w:rsidR="00C92EBE" w:rsidRPr="00167FB2">
        <w:rPr>
          <w:rFonts w:ascii="Times New Roman" w:hAnsi="Times New Roman"/>
          <w:b/>
          <w:sz w:val="24"/>
          <w:szCs w:val="24"/>
          <w:lang w:val="kk-KZ"/>
        </w:rPr>
        <w:t>Қоғам</w:t>
      </w:r>
    </w:p>
    <w:p w:rsidR="00C92EBE" w:rsidRPr="00167FB2" w:rsidRDefault="00C92EBE"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 өзінің қоғам алдындағы әлеуметтік жауапкершілігін сезінеді.</w:t>
      </w:r>
    </w:p>
    <w:p w:rsidR="00C92EBE" w:rsidRPr="00167FB2" w:rsidRDefault="00C92EBE"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 өзін қоғам ортаның айрылмас элементы есебінде қарастырады, онда ол жұмыс істейді және сыйластық, сенімділік, шынайылық пен әділдікке негізделген қағидалармен мықты қарым-қатынас жасауға тырысады.</w:t>
      </w:r>
    </w:p>
    <w:p w:rsidR="000E7425" w:rsidRPr="00167FB2" w:rsidRDefault="00C92EBE"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Мекемеұмытылады</w:t>
      </w:r>
      <w:r w:rsidR="000E7425" w:rsidRPr="00167FB2">
        <w:rPr>
          <w:rFonts w:ascii="Times New Roman" w:hAnsi="Times New Roman"/>
          <w:sz w:val="24"/>
          <w:szCs w:val="24"/>
        </w:rPr>
        <w:t>:</w:t>
      </w:r>
    </w:p>
    <w:p w:rsidR="000E7425" w:rsidRPr="00167FB2" w:rsidRDefault="00C92EBE" w:rsidP="0041568D">
      <w:pPr>
        <w:pStyle w:val="a3"/>
        <w:widowControl w:val="0"/>
        <w:numPr>
          <w:ilvl w:val="0"/>
          <w:numId w:val="8"/>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әлеуметтік маңызы бар сұрақта</w:t>
      </w:r>
      <w:r w:rsidR="0041568D" w:rsidRPr="00167FB2">
        <w:rPr>
          <w:rFonts w:ascii="Times New Roman" w:hAnsi="Times New Roman"/>
          <w:sz w:val="24"/>
          <w:szCs w:val="24"/>
          <w:lang w:val="kk-KZ"/>
        </w:rPr>
        <w:t>рды шешуде игі әсерін тигізуге;</w:t>
      </w:r>
    </w:p>
    <w:p w:rsidR="00C40642" w:rsidRPr="00167FB2" w:rsidRDefault="00C92EBE" w:rsidP="0041568D">
      <w:pPr>
        <w:pStyle w:val="a3"/>
        <w:widowControl w:val="0"/>
        <w:numPr>
          <w:ilvl w:val="0"/>
          <w:numId w:val="8"/>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қоғамға қызмет ету, кәсіби біліктілік пен білім деңгейін көтеруге бағытталған бағдарламаларды, басқа да әлеуметтік бағдарламаларды игеруге </w:t>
      </w:r>
      <w:r w:rsidR="00C40642" w:rsidRPr="00167FB2">
        <w:rPr>
          <w:rFonts w:ascii="Times New Roman" w:hAnsi="Times New Roman"/>
          <w:sz w:val="24"/>
          <w:szCs w:val="24"/>
          <w:lang w:val="kk-KZ"/>
        </w:rPr>
        <w:t xml:space="preserve">ұмтылу; </w:t>
      </w:r>
    </w:p>
    <w:p w:rsidR="00C40642" w:rsidRPr="00167FB2" w:rsidRDefault="00C40642" w:rsidP="0041568D">
      <w:pPr>
        <w:pStyle w:val="a3"/>
        <w:widowControl w:val="0"/>
        <w:numPr>
          <w:ilvl w:val="0"/>
          <w:numId w:val="8"/>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жаңа жұмыс орындарын құру және де экономикалық тиімді мен мақсатты түрде жжұмысшылардың кәсіби біліктіліктерін арттыру;</w:t>
      </w:r>
    </w:p>
    <w:p w:rsidR="00C40642" w:rsidRPr="00167FB2" w:rsidRDefault="009F266D" w:rsidP="0041568D">
      <w:pPr>
        <w:pStyle w:val="a3"/>
        <w:widowControl w:val="0"/>
        <w:numPr>
          <w:ilvl w:val="0"/>
          <w:numId w:val="8"/>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қоғамдық қарым-қатынастыр мінсіздендіру үшін, қоршаған ортаны жақсарту мен өмір қауіпсіздігін қамтамасыз ету үшін ұйымдармен (қоғамдық, үкіметтік емес және басқа да) құрылымдық</w:t>
      </w:r>
      <w:r w:rsidR="0041568D" w:rsidRPr="00167FB2">
        <w:rPr>
          <w:rFonts w:ascii="Times New Roman" w:hAnsi="Times New Roman"/>
          <w:sz w:val="24"/>
          <w:szCs w:val="24"/>
          <w:lang w:val="kk-KZ"/>
        </w:rPr>
        <w:t xml:space="preserve"> қарым-қатынас бекіту.</w:t>
      </w:r>
    </w:p>
    <w:p w:rsidR="009F266D" w:rsidRPr="00167FB2" w:rsidRDefault="009F266D"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Мекеме күмәнді дәрежелі заңдық және азаматтық тұлғалармен қарым-қатынас жасаудан </w:t>
      </w:r>
      <w:r w:rsidR="0041568D" w:rsidRPr="00167FB2">
        <w:rPr>
          <w:rFonts w:ascii="Times New Roman" w:hAnsi="Times New Roman"/>
          <w:sz w:val="24"/>
          <w:szCs w:val="24"/>
          <w:lang w:val="kk-KZ"/>
        </w:rPr>
        <w:t>бас тартуды өз міндетіне алады.</w:t>
      </w:r>
    </w:p>
    <w:p w:rsidR="000E7425" w:rsidRPr="00167FB2" w:rsidRDefault="009F266D"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 экология мен қоршаған ортаны сақт</w:t>
      </w:r>
      <w:r w:rsidR="0041568D" w:rsidRPr="00167FB2">
        <w:rPr>
          <w:rFonts w:ascii="Times New Roman" w:hAnsi="Times New Roman"/>
          <w:sz w:val="24"/>
          <w:szCs w:val="24"/>
          <w:lang w:val="kk-KZ"/>
        </w:rPr>
        <w:t>ауда өз белсенділігін танытады.</w:t>
      </w:r>
    </w:p>
    <w:p w:rsidR="0006471B" w:rsidRPr="00167FB2" w:rsidRDefault="0006471B"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 әр түрлі үлгідегі қайырымдылық қызметті жүргізе алады, әсіресе, халықтар арасындағы татулықты, достық пен келісімді нығайтатын</w:t>
      </w:r>
      <w:r w:rsidR="0041568D" w:rsidRPr="00167FB2">
        <w:rPr>
          <w:rFonts w:ascii="Times New Roman" w:hAnsi="Times New Roman"/>
          <w:sz w:val="24"/>
          <w:szCs w:val="24"/>
          <w:lang w:val="kk-KZ"/>
        </w:rPr>
        <w:t xml:space="preserve"> жобаларға ерекше мән беріледі.</w:t>
      </w:r>
    </w:p>
    <w:p w:rsidR="0006471B" w:rsidRPr="00167FB2" w:rsidRDefault="0006471B" w:rsidP="0041568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 оқу жүйесінің, ғылымның, мәдениеттің, ағартудың, және де жеке тұлғаның рухани дамуына ықпал жасайды.</w:t>
      </w:r>
    </w:p>
    <w:p w:rsidR="000E7425" w:rsidRPr="00167FB2" w:rsidRDefault="000E7425" w:rsidP="000E7425">
      <w:pPr>
        <w:pStyle w:val="a3"/>
        <w:spacing w:after="0" w:line="240" w:lineRule="auto"/>
        <w:ind w:left="360" w:hanging="360"/>
        <w:rPr>
          <w:rFonts w:ascii="Times New Roman" w:hAnsi="Times New Roman"/>
          <w:sz w:val="24"/>
          <w:szCs w:val="24"/>
          <w:lang w:val="kk-KZ"/>
        </w:rPr>
      </w:pPr>
    </w:p>
    <w:p w:rsidR="00767D6E" w:rsidRPr="00167FB2" w:rsidRDefault="0000345D" w:rsidP="0000345D">
      <w:pPr>
        <w:pStyle w:val="a3"/>
        <w:widowControl w:val="0"/>
        <w:spacing w:after="0" w:line="240" w:lineRule="auto"/>
        <w:ind w:left="0"/>
        <w:contextualSpacing w:val="0"/>
        <w:jc w:val="center"/>
        <w:rPr>
          <w:rFonts w:ascii="Times New Roman" w:hAnsi="Times New Roman"/>
          <w:sz w:val="24"/>
          <w:szCs w:val="24"/>
          <w:lang w:val="kk-KZ"/>
        </w:rPr>
      </w:pPr>
      <w:r w:rsidRPr="00167FB2">
        <w:rPr>
          <w:rFonts w:ascii="Times New Roman" w:hAnsi="Times New Roman"/>
          <w:b/>
          <w:sz w:val="24"/>
          <w:szCs w:val="24"/>
          <w:lang w:val="kk-KZ"/>
        </w:rPr>
        <w:t>4-Бөлім</w:t>
      </w:r>
      <w:r w:rsidR="00767D6E" w:rsidRPr="00167FB2">
        <w:rPr>
          <w:rFonts w:ascii="Times New Roman" w:hAnsi="Times New Roman"/>
          <w:b/>
          <w:sz w:val="24"/>
          <w:szCs w:val="24"/>
          <w:lang w:val="kk-KZ"/>
        </w:rPr>
        <w:t>. ІСКЕРЛІК ІС-ӘРЕКЕТТІҢ ЕРЕЖЕЛЕРІ</w:t>
      </w:r>
    </w:p>
    <w:p w:rsidR="0000345D" w:rsidRPr="00167FB2" w:rsidRDefault="00767D6E"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Лауазымды тұлғалар және Жұмысшылар Мекемені және оның дәрежесін, коммерциялық және қызметтік құпияларды жеке пайдасы үшін немесе басқа тұлғаның п</w:t>
      </w:r>
      <w:r w:rsidR="0000345D" w:rsidRPr="00167FB2">
        <w:rPr>
          <w:rFonts w:ascii="Times New Roman" w:hAnsi="Times New Roman"/>
          <w:sz w:val="24"/>
          <w:szCs w:val="24"/>
          <w:lang w:val="kk-KZ"/>
        </w:rPr>
        <w:t>айдасы үшін қолдануға болмайды.</w:t>
      </w:r>
    </w:p>
    <w:p w:rsidR="0000345D" w:rsidRPr="00167FB2" w:rsidRDefault="00270FD0"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Көзқарастық қақтығыстарды туындатпау  Мекеменің, оның Лауазымды тұлғаларының, Жұмысшылар мен Құрылтайшыларының қызуғушылықтарын қорғауды қамтамасыз ететін маңызды жағдай. Мекеменің барлық лауазымды тұлғалары мен жұмысшылары ашық, уақытылы және тиімді шешімдерді қабылдауға жауапты, Қақтығыстан бөлек пікірлер.</w:t>
      </w:r>
    </w:p>
    <w:p w:rsidR="00270FD0" w:rsidRPr="00167FB2" w:rsidRDefault="00270FD0"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Мекеменің Лауазымды тұлғалар мен жұмысшылардың</w:t>
      </w:r>
      <w:r w:rsidR="00F06423" w:rsidRPr="00167FB2">
        <w:rPr>
          <w:rFonts w:ascii="Times New Roman" w:hAnsi="Times New Roman"/>
          <w:sz w:val="24"/>
          <w:szCs w:val="24"/>
          <w:lang w:val="kk-KZ"/>
        </w:rPr>
        <w:t xml:space="preserve"> қол астындағылармен, серіктестермен, бәсекелестермені</w:t>
      </w:r>
      <w:r w:rsidRPr="00167FB2">
        <w:rPr>
          <w:rFonts w:ascii="Times New Roman" w:hAnsi="Times New Roman"/>
          <w:sz w:val="24"/>
          <w:szCs w:val="24"/>
          <w:lang w:val="kk-KZ"/>
        </w:rPr>
        <w:t>скерлік іс-әрекеті</w:t>
      </w:r>
      <w:r w:rsidR="00F06423" w:rsidRPr="00167FB2">
        <w:rPr>
          <w:rFonts w:ascii="Times New Roman" w:hAnsi="Times New Roman"/>
          <w:sz w:val="24"/>
          <w:szCs w:val="24"/>
          <w:lang w:val="kk-KZ"/>
        </w:rPr>
        <w:t xml:space="preserve"> бір-бірімен кереғарлық туындатпайды және ұсынады:</w:t>
      </w:r>
    </w:p>
    <w:p w:rsidR="000E7425" w:rsidRPr="00167FB2" w:rsidRDefault="00A97722" w:rsidP="000E7425">
      <w:pPr>
        <w:pStyle w:val="a3"/>
        <w:numPr>
          <w:ilvl w:val="0"/>
          <w:numId w:val="9"/>
        </w:numPr>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білместіккепен мейірімділікке</w:t>
      </w:r>
      <w:r w:rsidR="000E7425" w:rsidRPr="00167FB2">
        <w:rPr>
          <w:rFonts w:ascii="Times New Roman" w:hAnsi="Times New Roman"/>
          <w:sz w:val="24"/>
          <w:szCs w:val="24"/>
        </w:rPr>
        <w:t>;</w:t>
      </w:r>
    </w:p>
    <w:p w:rsidR="00A97722" w:rsidRPr="00167FB2" w:rsidRDefault="00A97722" w:rsidP="000E7425">
      <w:pPr>
        <w:pStyle w:val="a3"/>
        <w:numPr>
          <w:ilvl w:val="0"/>
          <w:numId w:val="9"/>
        </w:numPr>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 xml:space="preserve">тексерілмеген </w:t>
      </w:r>
      <w:r w:rsidR="0000345D" w:rsidRPr="00167FB2">
        <w:rPr>
          <w:rFonts w:ascii="Times New Roman" w:hAnsi="Times New Roman"/>
          <w:sz w:val="24"/>
          <w:szCs w:val="24"/>
          <w:lang w:val="kk-KZ"/>
        </w:rPr>
        <w:t>ақпаратты қолданудан бас тарту;</w:t>
      </w:r>
    </w:p>
    <w:p w:rsidR="00A97722" w:rsidRPr="00167FB2" w:rsidRDefault="00A97722" w:rsidP="000E7425">
      <w:pPr>
        <w:pStyle w:val="a3"/>
        <w:numPr>
          <w:ilvl w:val="0"/>
          <w:numId w:val="9"/>
        </w:numPr>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Мекеменің коммерциялық және қызметтік құпияларына жататын ақпараттарды таратпау:</w:t>
      </w:r>
    </w:p>
    <w:p w:rsidR="00A97722" w:rsidRPr="00167FB2" w:rsidRDefault="00A97722" w:rsidP="000E7425">
      <w:pPr>
        <w:pStyle w:val="a3"/>
        <w:numPr>
          <w:ilvl w:val="0"/>
          <w:numId w:val="9"/>
        </w:numPr>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Өз сөзінде тұру;</w:t>
      </w:r>
    </w:p>
    <w:p w:rsidR="00FC46C2" w:rsidRPr="00167FB2" w:rsidRDefault="00FC46C2" w:rsidP="000E7425">
      <w:pPr>
        <w:pStyle w:val="a3"/>
        <w:numPr>
          <w:ilvl w:val="0"/>
          <w:numId w:val="9"/>
        </w:numPr>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адамгершілік құндылықтарын сақтаудағы мақсаттылық;</w:t>
      </w:r>
    </w:p>
    <w:p w:rsidR="000E7425" w:rsidRPr="00167FB2" w:rsidRDefault="00FC46C2" w:rsidP="000E7425">
      <w:pPr>
        <w:pStyle w:val="a3"/>
        <w:numPr>
          <w:ilvl w:val="0"/>
          <w:numId w:val="9"/>
        </w:numPr>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 xml:space="preserve">өзінің іскерлік дәрежесін сақтау, өтірік және тексерілмеген ақпаратты тасымалдауда байланыс </w:t>
      </w:r>
      <w:r w:rsidR="00EC15AB" w:rsidRPr="00167FB2">
        <w:rPr>
          <w:rFonts w:ascii="Times New Roman" w:hAnsi="Times New Roman"/>
          <w:sz w:val="24"/>
          <w:szCs w:val="24"/>
          <w:lang w:val="kk-KZ"/>
        </w:rPr>
        <w:t>жасау, немесе үшінші тұлға арқылы.</w:t>
      </w:r>
    </w:p>
    <w:p w:rsidR="00EC15AB" w:rsidRPr="00167FB2" w:rsidRDefault="00EC15AB" w:rsidP="000E7425">
      <w:pPr>
        <w:pStyle w:val="a3"/>
        <w:numPr>
          <w:ilvl w:val="0"/>
          <w:numId w:val="9"/>
        </w:numPr>
        <w:spacing w:after="0" w:line="240" w:lineRule="auto"/>
        <w:ind w:left="0" w:firstLine="709"/>
        <w:jc w:val="both"/>
        <w:rPr>
          <w:rFonts w:ascii="Times New Roman" w:hAnsi="Times New Roman"/>
          <w:sz w:val="24"/>
          <w:szCs w:val="24"/>
        </w:rPr>
      </w:pPr>
      <w:r w:rsidRPr="00167FB2">
        <w:rPr>
          <w:rFonts w:ascii="Times New Roman" w:hAnsi="Times New Roman"/>
          <w:sz w:val="24"/>
          <w:szCs w:val="24"/>
          <w:lang w:val="kk-KZ"/>
        </w:rPr>
        <w:t>Қызығушылық Қақтығыстары жағдайында пікірт</w:t>
      </w:r>
      <w:r w:rsidR="0000345D" w:rsidRPr="00167FB2">
        <w:rPr>
          <w:rFonts w:ascii="Times New Roman" w:hAnsi="Times New Roman"/>
          <w:sz w:val="24"/>
          <w:szCs w:val="24"/>
          <w:lang w:val="kk-KZ"/>
        </w:rPr>
        <w:t>аласты келісім жолы арқылы шешу.</w:t>
      </w:r>
    </w:p>
    <w:p w:rsidR="0000345D" w:rsidRPr="00167FB2" w:rsidRDefault="00EC15AB"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Мекеменің құпиялық құжатына Қазақстан Республикасының заңдылықтарына, Мекеменің ішкі құжаттарына сәйкес ақпараттар жатады. Мекеме құпия ақпараттардың </w:t>
      </w:r>
      <w:r w:rsidRPr="00167FB2">
        <w:rPr>
          <w:rFonts w:ascii="Times New Roman" w:hAnsi="Times New Roman"/>
          <w:sz w:val="24"/>
          <w:szCs w:val="24"/>
          <w:lang w:val="kk-KZ"/>
        </w:rPr>
        <w:lastRenderedPageBreak/>
        <w:t>үшінші тұлғалармен және оған рұқсаты жоқ Жұмысшылардың таратуы мен рұқсатсыз игеруге, және де мәліметтерді жоғалту мен жоюға  жол бермеуді қамтамасыз етуі қажет.</w:t>
      </w:r>
    </w:p>
    <w:p w:rsidR="0000345D" w:rsidRPr="00167FB2" w:rsidRDefault="006129C5"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Мекеменің Лауазымды тұлғалар мен Жұмысшыларына коммерциялық және қызметтік құпияларды таратуға рұқсат берілмейді, егер тек аталмыш ақпаратты </w:t>
      </w:r>
      <w:r w:rsidR="005F2769" w:rsidRPr="00167FB2">
        <w:rPr>
          <w:rFonts w:ascii="Times New Roman" w:hAnsi="Times New Roman"/>
          <w:sz w:val="24"/>
          <w:szCs w:val="24"/>
          <w:lang w:val="kk-KZ"/>
        </w:rPr>
        <w:t>ұсынуды Мекеменің құпия ақпараттаттармен жұмыс жүргізу барысында таратуға ішкі құжаттармен рұқсат</w:t>
      </w:r>
      <w:r w:rsidR="0000345D" w:rsidRPr="00167FB2">
        <w:rPr>
          <w:rFonts w:ascii="Times New Roman" w:hAnsi="Times New Roman"/>
          <w:sz w:val="24"/>
          <w:szCs w:val="24"/>
          <w:lang w:val="kk-KZ"/>
        </w:rPr>
        <w:t xml:space="preserve"> етілген болса ғана таратылады.</w:t>
      </w:r>
    </w:p>
    <w:p w:rsidR="0000345D" w:rsidRPr="00167FB2" w:rsidRDefault="005F2769"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Мекеменің Лауазымды тұлғалар мен Жұмысшылары құпия ақпараттармен жұмыс істегенде Мекеменің ішкі құжаттарының талаптарын қатаң сақтауы тиіс.</w:t>
      </w:r>
    </w:p>
    <w:p w:rsidR="005F2769" w:rsidRPr="00167FB2" w:rsidRDefault="005F2769"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 коррупциялық және заңға қайшы іс-әрекеттердің болмауына бар күшін салады, ол Қызығушылық танытқан тұлға тарапынан да, Лауазымды тұлға мен Жұмысшылар тарапынан да өздерінің пайдасы мен игілігі үшін жасалуы мүмкін.</w:t>
      </w:r>
    </w:p>
    <w:p w:rsidR="000E7425" w:rsidRPr="00167FB2" w:rsidRDefault="005F2769" w:rsidP="000E7425">
      <w:pPr>
        <w:pStyle w:val="a3"/>
        <w:spacing w:after="0" w:line="240" w:lineRule="auto"/>
        <w:ind w:left="0" w:firstLine="709"/>
        <w:jc w:val="both"/>
        <w:rPr>
          <w:rFonts w:ascii="Times New Roman" w:hAnsi="Times New Roman"/>
          <w:sz w:val="24"/>
          <w:szCs w:val="24"/>
          <w:lang w:val="kk-KZ"/>
        </w:rPr>
      </w:pPr>
      <w:r w:rsidRPr="00167FB2">
        <w:rPr>
          <w:rFonts w:ascii="Times New Roman" w:hAnsi="Times New Roman"/>
          <w:sz w:val="24"/>
          <w:szCs w:val="24"/>
          <w:lang w:val="kk-KZ"/>
        </w:rPr>
        <w:t>Коррупциялық заң бұзушылыққа қарсы тікелей күр</w:t>
      </w:r>
      <w:r w:rsidR="0000345D" w:rsidRPr="00167FB2">
        <w:rPr>
          <w:rFonts w:ascii="Times New Roman" w:hAnsi="Times New Roman"/>
          <w:sz w:val="24"/>
          <w:szCs w:val="24"/>
          <w:lang w:val="kk-KZ"/>
        </w:rPr>
        <w:t>ес Лауазымды тұлғаға жүктеледі.</w:t>
      </w:r>
    </w:p>
    <w:p w:rsidR="005F2769" w:rsidRPr="00167FB2" w:rsidRDefault="005F2769" w:rsidP="000E7425">
      <w:pPr>
        <w:pStyle w:val="a3"/>
        <w:spacing w:after="0" w:line="240" w:lineRule="auto"/>
        <w:ind w:left="0" w:firstLine="709"/>
        <w:jc w:val="both"/>
        <w:rPr>
          <w:rFonts w:ascii="Times New Roman" w:hAnsi="Times New Roman"/>
          <w:sz w:val="24"/>
          <w:szCs w:val="24"/>
          <w:lang w:val="kk-KZ"/>
        </w:rPr>
      </w:pPr>
      <w:r w:rsidRPr="00167FB2">
        <w:rPr>
          <w:rFonts w:ascii="Times New Roman" w:hAnsi="Times New Roman"/>
          <w:sz w:val="24"/>
          <w:szCs w:val="24"/>
          <w:lang w:val="kk-KZ"/>
        </w:rPr>
        <w:t xml:space="preserve">Жұмысшылар оларға белгілі болған коррупциялық заң бұзушылық жағдайды </w:t>
      </w:r>
      <w:r w:rsidR="00450C2B" w:rsidRPr="00167FB2">
        <w:rPr>
          <w:rFonts w:ascii="Times New Roman" w:hAnsi="Times New Roman"/>
          <w:sz w:val="24"/>
          <w:szCs w:val="24"/>
          <w:lang w:val="kk-KZ"/>
        </w:rPr>
        <w:t>басшылыққа мәлімдеуге міндетті.</w:t>
      </w:r>
    </w:p>
    <w:p w:rsidR="00450C2B" w:rsidRPr="00167FB2" w:rsidRDefault="00450C2B" w:rsidP="0041568D">
      <w:pPr>
        <w:spacing w:after="0" w:line="240" w:lineRule="auto"/>
        <w:jc w:val="both"/>
        <w:rPr>
          <w:rFonts w:ascii="Times New Roman" w:hAnsi="Times New Roman"/>
          <w:sz w:val="24"/>
          <w:szCs w:val="24"/>
          <w:lang w:val="kk-KZ"/>
        </w:rPr>
      </w:pPr>
    </w:p>
    <w:p w:rsidR="00065F35" w:rsidRPr="00167FB2" w:rsidRDefault="0000345D" w:rsidP="0000345D">
      <w:pPr>
        <w:widowControl w:val="0"/>
        <w:spacing w:after="0" w:line="240" w:lineRule="auto"/>
        <w:jc w:val="center"/>
        <w:rPr>
          <w:rFonts w:ascii="Times New Roman" w:hAnsi="Times New Roman"/>
          <w:sz w:val="24"/>
          <w:szCs w:val="24"/>
          <w:lang w:val="kk-KZ"/>
        </w:rPr>
      </w:pPr>
      <w:r w:rsidRPr="00167FB2">
        <w:rPr>
          <w:rFonts w:ascii="Times New Roman" w:hAnsi="Times New Roman"/>
          <w:b/>
          <w:sz w:val="24"/>
          <w:szCs w:val="24"/>
          <w:lang w:val="kk-KZ"/>
        </w:rPr>
        <w:t xml:space="preserve">5-Бөлім. </w:t>
      </w:r>
      <w:r w:rsidR="00065F35" w:rsidRPr="00167FB2">
        <w:rPr>
          <w:rFonts w:ascii="Times New Roman" w:hAnsi="Times New Roman"/>
          <w:b/>
          <w:sz w:val="24"/>
          <w:szCs w:val="24"/>
          <w:lang w:val="kk-KZ"/>
        </w:rPr>
        <w:t>КОРПОРАТИВТІК МӘДЕНИЕТ</w:t>
      </w:r>
    </w:p>
    <w:p w:rsidR="0000345D" w:rsidRPr="00167FB2" w:rsidRDefault="00065F35"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Лауазымды тұлғалар мен Жұмысшылар Мекеменің корпоративті мәдениетінің дамуына өз үлесін қосуға, сақтау, күшіндегі Кодекстің талаптарын түсінуге және оны бұзылғанд</w:t>
      </w:r>
      <w:r w:rsidR="0000345D" w:rsidRPr="00167FB2">
        <w:rPr>
          <w:rFonts w:ascii="Times New Roman" w:hAnsi="Times New Roman"/>
          <w:sz w:val="24"/>
          <w:szCs w:val="24"/>
          <w:lang w:val="kk-KZ"/>
        </w:rPr>
        <w:t>ығы жайында ескертуге міндетті.</w:t>
      </w:r>
    </w:p>
    <w:p w:rsidR="00065F35" w:rsidRPr="00167FB2" w:rsidRDefault="00065F35"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Лауазымды тұлғалар мен Жұмысшылар ұжымдық ынтымақтастықтың қалыптасуына және Кодекс талаптарының сақталуына өз іс-әрекетімен үлгі болуы қажет.</w:t>
      </w:r>
    </w:p>
    <w:p w:rsidR="000E7425" w:rsidRPr="00167FB2" w:rsidRDefault="000E7425" w:rsidP="000E7425">
      <w:pPr>
        <w:pStyle w:val="a3"/>
        <w:spacing w:after="0" w:line="240" w:lineRule="auto"/>
        <w:ind w:left="0"/>
        <w:rPr>
          <w:rFonts w:ascii="Times New Roman" w:hAnsi="Times New Roman"/>
          <w:sz w:val="24"/>
          <w:szCs w:val="24"/>
          <w:lang w:val="kk-KZ"/>
        </w:rPr>
      </w:pPr>
    </w:p>
    <w:p w:rsidR="00065F35" w:rsidRPr="00167FB2" w:rsidRDefault="0000345D" w:rsidP="0000345D">
      <w:pPr>
        <w:pStyle w:val="a3"/>
        <w:numPr>
          <w:ilvl w:val="0"/>
          <w:numId w:val="22"/>
        </w:numPr>
        <w:spacing w:after="0" w:line="240" w:lineRule="auto"/>
        <w:jc w:val="center"/>
        <w:rPr>
          <w:rFonts w:ascii="Times New Roman" w:hAnsi="Times New Roman"/>
          <w:sz w:val="24"/>
          <w:szCs w:val="24"/>
          <w:lang w:val="kk-KZ"/>
        </w:rPr>
      </w:pPr>
      <w:r w:rsidRPr="00167FB2">
        <w:rPr>
          <w:rFonts w:ascii="Times New Roman" w:hAnsi="Times New Roman"/>
          <w:b/>
          <w:sz w:val="24"/>
          <w:szCs w:val="24"/>
          <w:lang w:val="kk-KZ"/>
        </w:rPr>
        <w:t xml:space="preserve">Тарау. </w:t>
      </w:r>
      <w:r w:rsidR="00065F35" w:rsidRPr="00167FB2">
        <w:rPr>
          <w:rFonts w:ascii="Times New Roman" w:hAnsi="Times New Roman"/>
          <w:b/>
          <w:sz w:val="24"/>
          <w:szCs w:val="24"/>
          <w:lang w:val="kk-KZ"/>
        </w:rPr>
        <w:t>Келісім жүргізудің сыртқы келбеті мен жүргізу этикасы</w:t>
      </w:r>
    </w:p>
    <w:p w:rsidR="0000345D" w:rsidRPr="00167FB2" w:rsidRDefault="00224EC4"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Лауазымды тұлғалар мен Жұмысшылар қызметтік міндеттерді орындау барысында киім, аяқ киім мен шаш үлгісін таңдауда іскерлік стиль ережелерін қатаң сақтауы тиіс.</w:t>
      </w:r>
    </w:p>
    <w:p w:rsidR="0000345D" w:rsidRPr="00167FB2" w:rsidRDefault="00224EC4"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Мекемелерде белгілі бір үлгіні сақтауды талап етуі мүмкін.</w:t>
      </w:r>
    </w:p>
    <w:p w:rsidR="0000345D" w:rsidRPr="00167FB2" w:rsidRDefault="00224EC4"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Медициналық этика медициналық қызметкерден тек жеке тазалық ережелерін сақтауды ғана талап етпейді, сонымен қатар әдептілікті де талап етеді. </w:t>
      </w:r>
      <w:r w:rsidR="000D0B09" w:rsidRPr="00167FB2">
        <w:rPr>
          <w:rFonts w:ascii="Times New Roman" w:hAnsi="Times New Roman"/>
          <w:sz w:val="24"/>
          <w:szCs w:val="24"/>
          <w:lang w:val="kk-KZ"/>
        </w:rPr>
        <w:t xml:space="preserve">Киім тек қана таза болуы керек емес, сонымен қатар жұмыс атқару үшін ыңғайлы болуы тиіс. Ол науқастарды өзінің аса түрлі-түстілігімен және пішінімен ызаландырмауы қажет. Иіс су мен әтірді аз мөлшерде қолдану қажет, және тек олардың ішіндегі тік иістілерін ғана. </w:t>
      </w:r>
      <w:r w:rsidR="0007757B" w:rsidRPr="00167FB2">
        <w:rPr>
          <w:rFonts w:ascii="Times New Roman" w:hAnsi="Times New Roman"/>
          <w:sz w:val="24"/>
          <w:szCs w:val="24"/>
          <w:lang w:val="kk-KZ"/>
        </w:rPr>
        <w:t>Косметиканы пайдаланудағы және әртүрлі әшекейлерді тағудағы сыпайылық пен аздығы медицина</w:t>
      </w:r>
      <w:r w:rsidR="0000345D" w:rsidRPr="00167FB2">
        <w:rPr>
          <w:rFonts w:ascii="Times New Roman" w:hAnsi="Times New Roman"/>
          <w:sz w:val="24"/>
          <w:szCs w:val="24"/>
          <w:lang w:val="kk-KZ"/>
        </w:rPr>
        <w:t>лық қызметкер жұмысының сипаты.</w:t>
      </w:r>
    </w:p>
    <w:p w:rsidR="0000345D" w:rsidRPr="00167FB2" w:rsidRDefault="0007757B"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Лауазымды тұлғалардың және Жұмысшылардың басқа жұмысшылар және қызметтік серіктестіктермен келісім шарт жүргізу қабілеті, оның ішінде </w:t>
      </w:r>
      <w:r w:rsidR="00742E4C" w:rsidRPr="00167FB2">
        <w:rPr>
          <w:rFonts w:ascii="Times New Roman" w:hAnsi="Times New Roman"/>
          <w:sz w:val="24"/>
          <w:szCs w:val="24"/>
          <w:lang w:val="kk-KZ"/>
        </w:rPr>
        <w:t>сымтетікпе</w:t>
      </w:r>
      <w:r w:rsidRPr="00167FB2">
        <w:rPr>
          <w:rFonts w:ascii="Times New Roman" w:hAnsi="Times New Roman"/>
          <w:sz w:val="24"/>
          <w:szCs w:val="24"/>
          <w:lang w:val="kk-KZ"/>
        </w:rPr>
        <w:t>нде</w:t>
      </w:r>
      <w:r w:rsidR="00742E4C" w:rsidRPr="00167FB2">
        <w:rPr>
          <w:rFonts w:ascii="Times New Roman" w:hAnsi="Times New Roman"/>
          <w:sz w:val="24"/>
          <w:szCs w:val="24"/>
          <w:lang w:val="kk-KZ"/>
        </w:rPr>
        <w:t xml:space="preserve"> келісім жүргізуіжалпы Мекеме жайлы жақсы көзқарас қалыптастыруына игі әсерін тигізеді. Лауазымды тұлғалар және Жұмысшылар келісім жасаған кезде сыпайы және нақты сөйлесуі қажет, оның ішінде сымтетікпен сөйлескенде де. Қызметтік байланыстар сыпайы, сабырлы үнде жүргізілуі қажет.</w:t>
      </w:r>
    </w:p>
    <w:p w:rsidR="00742E4C" w:rsidRPr="00167FB2" w:rsidRDefault="00742E4C"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Сыртқы немесе ішкі қоңырауға жауап бергенде едәуір сыпайы және мейірімді болып, нақты және толық ақпарат беруі қажет. Және де сымтетікпен сөйлескен кезде ғимаратта басқа жұмысшылардың барлығын ескеріп, олардың назарын жұмыстан қатты сөйлесу арқылы бөлмеуге аса назар аудару қажет есемтігін есте </w:t>
      </w:r>
      <w:r w:rsidR="002316B3" w:rsidRPr="00167FB2">
        <w:rPr>
          <w:rFonts w:ascii="Times New Roman" w:hAnsi="Times New Roman"/>
          <w:sz w:val="24"/>
          <w:szCs w:val="24"/>
          <w:lang w:val="kk-KZ"/>
        </w:rPr>
        <w:t>сақтау қажет. Жиналысқа қатысқанда ұялы сымтетікті өшіру қажет немесе дауыссыз режиміне қою керек.</w:t>
      </w:r>
    </w:p>
    <w:p w:rsidR="00742E4C" w:rsidRPr="00167FB2" w:rsidRDefault="00742E4C" w:rsidP="0000345D">
      <w:pPr>
        <w:spacing w:after="0" w:line="240" w:lineRule="auto"/>
        <w:jc w:val="both"/>
        <w:rPr>
          <w:rFonts w:ascii="Times New Roman" w:hAnsi="Times New Roman"/>
          <w:sz w:val="24"/>
          <w:szCs w:val="24"/>
          <w:lang w:val="kk-KZ"/>
        </w:rPr>
      </w:pPr>
    </w:p>
    <w:p w:rsidR="000E7425" w:rsidRPr="00167FB2" w:rsidRDefault="0000345D" w:rsidP="0000345D">
      <w:pPr>
        <w:pStyle w:val="a3"/>
        <w:numPr>
          <w:ilvl w:val="0"/>
          <w:numId w:val="22"/>
        </w:numPr>
        <w:spacing w:after="0" w:line="240" w:lineRule="auto"/>
        <w:jc w:val="center"/>
        <w:rPr>
          <w:rFonts w:ascii="Times New Roman" w:hAnsi="Times New Roman"/>
          <w:sz w:val="24"/>
          <w:szCs w:val="24"/>
        </w:rPr>
      </w:pPr>
      <w:r w:rsidRPr="00167FB2">
        <w:rPr>
          <w:rFonts w:ascii="Times New Roman" w:hAnsi="Times New Roman"/>
          <w:b/>
          <w:sz w:val="24"/>
          <w:szCs w:val="24"/>
          <w:lang w:val="kk-KZ"/>
        </w:rPr>
        <w:t>Тарау.</w:t>
      </w:r>
      <w:r w:rsidR="000E7425" w:rsidRPr="00167FB2">
        <w:rPr>
          <w:rFonts w:ascii="Times New Roman" w:hAnsi="Times New Roman"/>
          <w:b/>
          <w:sz w:val="24"/>
          <w:szCs w:val="24"/>
        </w:rPr>
        <w:t>Корпоратив</w:t>
      </w:r>
      <w:r w:rsidR="002316B3" w:rsidRPr="00167FB2">
        <w:rPr>
          <w:rFonts w:ascii="Times New Roman" w:hAnsi="Times New Roman"/>
          <w:b/>
          <w:sz w:val="24"/>
          <w:szCs w:val="24"/>
          <w:lang w:val="kk-KZ"/>
        </w:rPr>
        <w:t>тікмерекелер</w:t>
      </w:r>
    </w:p>
    <w:p w:rsidR="0000345D" w:rsidRPr="00167FB2" w:rsidRDefault="008C0B85"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Корпоративтік мәдениетті қалыптастырудың басты элементтерінің бірі ұжымда мерекелік іс-шаралар өткізу болып табылады.</w:t>
      </w:r>
    </w:p>
    <w:p w:rsidR="0000345D" w:rsidRPr="00167FB2" w:rsidRDefault="008C0B85"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Барлық Лауазымды тұлғалар мен Жұмысшылар корпоративті сауықтыру немесе шынықтыру іс-шараларына қатыса алады. Және де Жұмысшылар арасындағы корпоративті ынтымақтастықты нығайту мақсатында іс-шараларды өткізу бойынша өз ұсыныстарын айта </w:t>
      </w:r>
      <w:r w:rsidRPr="00167FB2">
        <w:rPr>
          <w:rFonts w:ascii="Times New Roman" w:hAnsi="Times New Roman"/>
          <w:sz w:val="24"/>
          <w:szCs w:val="24"/>
          <w:lang w:val="kk-KZ"/>
        </w:rPr>
        <w:lastRenderedPageBreak/>
        <w:t>алады.</w:t>
      </w:r>
    </w:p>
    <w:p w:rsidR="0000345D" w:rsidRPr="00167FB2" w:rsidRDefault="008C0B85"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Дәстүрлі корпоративті мерекелерге жататындар – Мекеменің туған күні, Жаңа жыл, Халықаралық әйелдер күні, медициналық қызметкер Күні, Конституция күні, </w:t>
      </w:r>
      <w:r w:rsidR="00CD5206" w:rsidRPr="00167FB2">
        <w:rPr>
          <w:rFonts w:ascii="Times New Roman" w:hAnsi="Times New Roman"/>
          <w:sz w:val="24"/>
          <w:szCs w:val="24"/>
          <w:lang w:val="kk-KZ"/>
        </w:rPr>
        <w:t>Тәуелсіздік Күні және басқа да Қазақстан Республикасының заңдылығымен қарастырылған ресми мерекелер.</w:t>
      </w:r>
    </w:p>
    <w:p w:rsidR="0000345D" w:rsidRPr="00167FB2" w:rsidRDefault="0096601C"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Мекеменің ішінде барлық Жұмысшылар конференц-заледа немесе Мекеме аумағындағы басқа жерде жиналады, Мекеменің басшылығының өкілдері құттықтау сөздермен шығып, жұмыста ерекше көзге түскен Жұмысшыларға марапат қағаздарын, сыйлықтарын және т.б. барады.</w:t>
      </w:r>
    </w:p>
    <w:p w:rsidR="000E7425" w:rsidRPr="00167FB2" w:rsidRDefault="0096601C"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Мекемеде тойлау кезінде ұжым қаладан тыс табиғатқа шыға алады, онда әр құрылым бойынша дайыпдалып музыкалық нөмірлерді, билерді, ойындарды көрсете алады. Кейбір жағдайларда басшылықтың ұсынысымен Жұмысшылардың отбасы мүшелері шақырылады.</w:t>
      </w:r>
    </w:p>
    <w:p w:rsidR="0096601C" w:rsidRPr="00167FB2" w:rsidRDefault="0096601C" w:rsidP="0000345D">
      <w:pPr>
        <w:spacing w:after="0" w:line="240" w:lineRule="auto"/>
        <w:jc w:val="both"/>
        <w:rPr>
          <w:rFonts w:ascii="Times New Roman" w:hAnsi="Times New Roman"/>
          <w:sz w:val="24"/>
          <w:szCs w:val="24"/>
        </w:rPr>
      </w:pPr>
    </w:p>
    <w:p w:rsidR="00774AE0" w:rsidRPr="00167FB2" w:rsidRDefault="0000345D" w:rsidP="0000345D">
      <w:pPr>
        <w:pStyle w:val="a3"/>
        <w:spacing w:after="0" w:line="240" w:lineRule="auto"/>
        <w:ind w:left="0"/>
        <w:jc w:val="center"/>
        <w:rPr>
          <w:rFonts w:ascii="Times New Roman" w:hAnsi="Times New Roman"/>
          <w:sz w:val="24"/>
          <w:szCs w:val="24"/>
          <w:lang w:val="kk-KZ"/>
        </w:rPr>
      </w:pPr>
      <w:r w:rsidRPr="00167FB2">
        <w:rPr>
          <w:rFonts w:ascii="Times New Roman" w:hAnsi="Times New Roman"/>
          <w:b/>
          <w:sz w:val="24"/>
          <w:szCs w:val="24"/>
          <w:lang w:val="kk-KZ"/>
        </w:rPr>
        <w:t>8 Тарау.</w:t>
      </w:r>
      <w:r w:rsidR="00774AE0" w:rsidRPr="00167FB2">
        <w:rPr>
          <w:rFonts w:ascii="Times New Roman" w:hAnsi="Times New Roman"/>
          <w:b/>
          <w:sz w:val="24"/>
          <w:szCs w:val="24"/>
          <w:lang w:val="kk-KZ"/>
        </w:rPr>
        <w:t>Еңбек қауіпсізділігін сақтау және қоршаған ортаны қорғау</w:t>
      </w:r>
    </w:p>
    <w:p w:rsidR="00774AE0" w:rsidRPr="00167FB2" w:rsidRDefault="00774AE0"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 өзінің жұмысшыларына еңбек қауіпсіздігін сақтауға жағдай жасайды, қоршаған ортаны қорғайды және сақтайды, осы саладағы Қазақстан Республикасының талаптарына сәйкес қызмет жүргізеді. Лауазымды тұлғалар мен Жұмысшылар техника қауіпсіздігі мен еңбекті қорғау стандарттары мен ережелері</w:t>
      </w:r>
      <w:r w:rsidR="0000345D" w:rsidRPr="00167FB2">
        <w:rPr>
          <w:rFonts w:ascii="Times New Roman" w:hAnsi="Times New Roman"/>
          <w:sz w:val="24"/>
          <w:szCs w:val="24"/>
          <w:lang w:val="kk-KZ"/>
        </w:rPr>
        <w:t>н мүлтіксіз орындауға міндетті.</w:t>
      </w:r>
    </w:p>
    <w:p w:rsidR="00774AE0" w:rsidRPr="00167FB2" w:rsidRDefault="00774AE0"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Лауазымды тұлғалар мен Жұмысшылар шығынды үнемдеуге және оны едәуір азайтуға әсер етуі тиіс, мысалға, электр қуатын үнемдеу, қағаз құралдарын қолданудаемділік таныту.</w:t>
      </w:r>
    </w:p>
    <w:p w:rsidR="00774AE0" w:rsidRPr="00167FB2" w:rsidRDefault="00774AE0" w:rsidP="0000345D">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Мекеме қоршаған ортаны қорғау қағидаларымен жүреді, және электр қуатын үнемдейтін технологиялар, қалдықсыз өндіріс, қалдықтарды </w:t>
      </w:r>
      <w:r w:rsidR="009B124B" w:rsidRPr="00167FB2">
        <w:rPr>
          <w:rFonts w:ascii="Times New Roman" w:hAnsi="Times New Roman"/>
          <w:sz w:val="24"/>
          <w:szCs w:val="24"/>
          <w:lang w:val="kk-KZ"/>
        </w:rPr>
        <w:t>екінші рет пайдалану шараларын енгізеді. Осы мақсатта Мекеме инвестициялық шешім қабылдағанда немесе жеткізіп берушілермен келісім жүргізгенде аталмыш факторларды ескереді.</w:t>
      </w:r>
    </w:p>
    <w:p w:rsidR="000E7425" w:rsidRPr="00167FB2" w:rsidRDefault="000E7425" w:rsidP="000E7425">
      <w:pPr>
        <w:pStyle w:val="a3"/>
        <w:spacing w:after="0" w:line="240" w:lineRule="auto"/>
        <w:ind w:left="0"/>
        <w:rPr>
          <w:rFonts w:ascii="Times New Roman" w:hAnsi="Times New Roman"/>
          <w:sz w:val="24"/>
          <w:szCs w:val="24"/>
          <w:lang w:val="kk-KZ"/>
        </w:rPr>
      </w:pPr>
    </w:p>
    <w:p w:rsidR="009B124B" w:rsidRPr="00167FB2" w:rsidRDefault="0096732B" w:rsidP="000E7425">
      <w:pPr>
        <w:pStyle w:val="a3"/>
        <w:spacing w:after="0" w:line="240" w:lineRule="auto"/>
        <w:ind w:left="0"/>
        <w:jc w:val="center"/>
        <w:rPr>
          <w:rFonts w:ascii="Times New Roman" w:hAnsi="Times New Roman"/>
          <w:sz w:val="24"/>
          <w:szCs w:val="24"/>
          <w:lang w:val="kk-KZ"/>
        </w:rPr>
      </w:pPr>
      <w:r w:rsidRPr="00167FB2">
        <w:rPr>
          <w:rFonts w:ascii="Times New Roman" w:hAnsi="Times New Roman"/>
          <w:b/>
          <w:sz w:val="24"/>
          <w:szCs w:val="24"/>
          <w:lang w:val="kk-KZ"/>
        </w:rPr>
        <w:t>9 Тарау.</w:t>
      </w:r>
      <w:r w:rsidR="009B124B" w:rsidRPr="00167FB2">
        <w:rPr>
          <w:rFonts w:ascii="Times New Roman" w:hAnsi="Times New Roman"/>
          <w:b/>
          <w:sz w:val="24"/>
          <w:szCs w:val="24"/>
          <w:lang w:val="kk-KZ"/>
        </w:rPr>
        <w:t>Қоғаммен байланыс</w:t>
      </w:r>
    </w:p>
    <w:p w:rsidR="001D161B" w:rsidRPr="00167FB2" w:rsidRDefault="001D161B" w:rsidP="0096732B">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 қоғаммен және бұқаралық ақпарат құралдарымен қарым-қатынаста жоғары этикалық стандарттардың сақталуын қадағалайды. Мекеме Лауазымды тұлғалардың көпшілік алдындағы сұхбатында нақты емес ақпараттың таралуына, жасыруына немесе нәижел</w:t>
      </w:r>
      <w:r w:rsidR="0096732B" w:rsidRPr="00167FB2">
        <w:rPr>
          <w:rFonts w:ascii="Times New Roman" w:hAnsi="Times New Roman"/>
          <w:sz w:val="24"/>
          <w:szCs w:val="24"/>
          <w:lang w:val="kk-KZ"/>
        </w:rPr>
        <w:t>ердің бұрмалауына жол бермейді.</w:t>
      </w:r>
    </w:p>
    <w:p w:rsidR="001D161B" w:rsidRPr="00167FB2" w:rsidRDefault="00DC46C6" w:rsidP="0096732B">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Мекемедегі жағдайға байланысты көпшілік алдына шығуына, пікір білдіруіне немесе Мекеменің атынан бұқаралық ақпарат құралдарында, оның ішінде интернетте де мәлімет беруге, тек осы құзыреттіліктегі Лауазымды тұлғалар</w:t>
      </w:r>
      <w:r w:rsidR="0096732B" w:rsidRPr="00167FB2">
        <w:rPr>
          <w:rFonts w:ascii="Times New Roman" w:hAnsi="Times New Roman"/>
          <w:sz w:val="24"/>
          <w:szCs w:val="24"/>
          <w:lang w:val="kk-KZ"/>
        </w:rPr>
        <w:t xml:space="preserve"> мен Жұмысшылардың құқығы бар.</w:t>
      </w:r>
    </w:p>
    <w:p w:rsidR="00DC46C6" w:rsidRPr="00167FB2" w:rsidRDefault="00DC46C6" w:rsidP="0096732B">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Мекеменің атынан сөз сөйлейтін Лауазымды тұлғалар мен Жұмысшылар жалпы қалыптасқан кәсіби іс-жүргізу ержелері мен іскерлік этикаларды сақтауға, тек тексерілген ақпаратты таратуға міндетті, және де құпия ақпараттардың таралеып кетпеуіне жол бермеуі керек.</w:t>
      </w:r>
    </w:p>
    <w:p w:rsidR="00DC46C6" w:rsidRPr="00167FB2" w:rsidRDefault="00DC46C6" w:rsidP="0096732B">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Лауазымды тұлғалар мен Жұмысшылар қызметтік жұмыс пен жалпы Мекеме жұмысы бойынша сұрақтарға </w:t>
      </w:r>
      <w:r w:rsidR="007F1BD5" w:rsidRPr="00167FB2">
        <w:rPr>
          <w:rFonts w:ascii="Times New Roman" w:hAnsi="Times New Roman"/>
          <w:sz w:val="24"/>
          <w:szCs w:val="24"/>
          <w:lang w:val="kk-KZ"/>
        </w:rPr>
        <w:t>көпшілік алдында өз пікірін білдірудің қажеті жоқ, егер ол:</w:t>
      </w:r>
    </w:p>
    <w:p w:rsidR="007F1BD5" w:rsidRPr="00167FB2" w:rsidRDefault="007F1BD5" w:rsidP="000E7425">
      <w:pPr>
        <w:pStyle w:val="a3"/>
        <w:numPr>
          <w:ilvl w:val="0"/>
          <w:numId w:val="10"/>
        </w:numPr>
        <w:spacing w:after="0" w:line="240" w:lineRule="auto"/>
        <w:ind w:left="0" w:firstLine="567"/>
        <w:jc w:val="both"/>
        <w:rPr>
          <w:rFonts w:ascii="Times New Roman" w:hAnsi="Times New Roman"/>
          <w:sz w:val="24"/>
          <w:szCs w:val="24"/>
          <w:lang w:val="kk-KZ"/>
        </w:rPr>
      </w:pPr>
      <w:r w:rsidRPr="00167FB2">
        <w:rPr>
          <w:rFonts w:ascii="Times New Roman" w:hAnsi="Times New Roman"/>
          <w:sz w:val="24"/>
          <w:szCs w:val="24"/>
          <w:lang w:val="kk-KZ"/>
        </w:rPr>
        <w:t>Мекеменің негізгі қызмет барысына сәйкес келмесе;</w:t>
      </w:r>
    </w:p>
    <w:p w:rsidR="007F1BD5" w:rsidRPr="00167FB2" w:rsidRDefault="007F1BD5" w:rsidP="000E7425">
      <w:pPr>
        <w:pStyle w:val="a3"/>
        <w:numPr>
          <w:ilvl w:val="0"/>
          <w:numId w:val="10"/>
        </w:numPr>
        <w:spacing w:after="0" w:line="240" w:lineRule="auto"/>
        <w:ind w:left="0" w:firstLine="567"/>
        <w:jc w:val="both"/>
        <w:rPr>
          <w:rFonts w:ascii="Times New Roman" w:hAnsi="Times New Roman"/>
          <w:sz w:val="24"/>
          <w:szCs w:val="24"/>
        </w:rPr>
      </w:pPr>
      <w:r w:rsidRPr="00167FB2">
        <w:rPr>
          <w:rFonts w:ascii="Times New Roman" w:hAnsi="Times New Roman"/>
          <w:sz w:val="24"/>
          <w:szCs w:val="24"/>
          <w:lang w:val="kk-KZ"/>
        </w:rPr>
        <w:t>Құпия ақпараттарды ашатын болса;</w:t>
      </w:r>
    </w:p>
    <w:p w:rsidR="007F1BD5" w:rsidRPr="00167FB2" w:rsidRDefault="007F1BD5" w:rsidP="000E7425">
      <w:pPr>
        <w:pStyle w:val="a3"/>
        <w:numPr>
          <w:ilvl w:val="0"/>
          <w:numId w:val="10"/>
        </w:numPr>
        <w:spacing w:after="0" w:line="240" w:lineRule="auto"/>
        <w:ind w:left="0" w:firstLine="567"/>
        <w:jc w:val="both"/>
        <w:rPr>
          <w:rFonts w:ascii="Times New Roman" w:hAnsi="Times New Roman"/>
          <w:sz w:val="24"/>
          <w:szCs w:val="24"/>
        </w:rPr>
      </w:pPr>
      <w:r w:rsidRPr="00167FB2">
        <w:rPr>
          <w:rFonts w:ascii="Times New Roman" w:hAnsi="Times New Roman"/>
          <w:sz w:val="24"/>
          <w:szCs w:val="24"/>
          <w:lang w:val="kk-KZ"/>
        </w:rPr>
        <w:t>Лауазымды тұлғаларға тарапына қатысты этикасыз пікірлерден құралса.</w:t>
      </w:r>
    </w:p>
    <w:p w:rsidR="000E7425" w:rsidRPr="00167FB2" w:rsidRDefault="000E7425" w:rsidP="000E7425">
      <w:pPr>
        <w:pStyle w:val="a3"/>
        <w:spacing w:after="0" w:line="240" w:lineRule="auto"/>
        <w:ind w:left="0"/>
        <w:rPr>
          <w:rFonts w:ascii="Times New Roman" w:hAnsi="Times New Roman"/>
          <w:sz w:val="24"/>
          <w:szCs w:val="24"/>
        </w:rPr>
      </w:pPr>
    </w:p>
    <w:p w:rsidR="00BD4B97" w:rsidRPr="00167FB2" w:rsidRDefault="00BD4B97" w:rsidP="00BD4B97">
      <w:pPr>
        <w:widowControl w:val="0"/>
        <w:spacing w:after="0" w:line="240" w:lineRule="auto"/>
        <w:jc w:val="center"/>
        <w:rPr>
          <w:rFonts w:ascii="Times New Roman" w:hAnsi="Times New Roman"/>
          <w:sz w:val="24"/>
          <w:szCs w:val="24"/>
          <w:lang w:val="kk-KZ"/>
        </w:rPr>
      </w:pPr>
      <w:r w:rsidRPr="00167FB2">
        <w:rPr>
          <w:rFonts w:ascii="Times New Roman" w:hAnsi="Times New Roman"/>
          <w:b/>
          <w:sz w:val="24"/>
          <w:szCs w:val="24"/>
          <w:lang w:val="kk-KZ"/>
        </w:rPr>
        <w:t>6</w:t>
      </w:r>
      <w:r w:rsidR="00077F07" w:rsidRPr="00167FB2">
        <w:rPr>
          <w:rFonts w:ascii="Times New Roman" w:hAnsi="Times New Roman"/>
          <w:b/>
          <w:sz w:val="24"/>
          <w:szCs w:val="24"/>
          <w:lang w:val="kk-KZ"/>
        </w:rPr>
        <w:t>-Бөлім.</w:t>
      </w:r>
      <w:r w:rsidRPr="00167FB2">
        <w:rPr>
          <w:rFonts w:ascii="Times New Roman" w:hAnsi="Times New Roman"/>
          <w:b/>
          <w:sz w:val="24"/>
          <w:szCs w:val="24"/>
          <w:lang w:val="kk-KZ"/>
        </w:rPr>
        <w:t xml:space="preserve"> ДӘРІГЕРДІҢ, ОРТА ЖӘНЕ КІШІ МЕДИЦИНАЛЫҚ ҚЫЗМЕТКЕРЛЕРДІҢ ЭТИКАЛЫҚ НОРМАЛАРЫ</w:t>
      </w:r>
    </w:p>
    <w:p w:rsidR="00BD4B97" w:rsidRPr="00167FB2" w:rsidRDefault="00BD4B97"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науқастың құқығын сыйлауы қажет. Дәрігер кәсіби шешімдерді қабылдап, науқастың игілігі үшін тиімділігін қолдану қажет.</w:t>
      </w:r>
    </w:p>
    <w:p w:rsidR="00BD4B97" w:rsidRPr="00167FB2" w:rsidRDefault="00A3604E"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оған науқасты жолдағаны</w:t>
      </w:r>
      <w:r w:rsidR="001B75EB" w:rsidRPr="00167FB2">
        <w:rPr>
          <w:rFonts w:ascii="Times New Roman" w:hAnsi="Times New Roman"/>
          <w:sz w:val="24"/>
          <w:szCs w:val="24"/>
          <w:lang w:val="kk-KZ"/>
        </w:rPr>
        <w:t xml:space="preserve"> үшін марапаттау алмауы керек, </w:t>
      </w:r>
      <w:r w:rsidRPr="00167FB2">
        <w:rPr>
          <w:rFonts w:ascii="Times New Roman" w:hAnsi="Times New Roman"/>
          <w:sz w:val="24"/>
          <w:szCs w:val="24"/>
          <w:lang w:val="kk-KZ"/>
        </w:rPr>
        <w:t>белгілі бір емдеу мекемесіне науқасқа жолдама бергені үшін кезкелген бұлақтан ақы немесе басқа да б</w:t>
      </w:r>
      <w:r w:rsidR="00077F07" w:rsidRPr="00167FB2">
        <w:rPr>
          <w:rFonts w:ascii="Times New Roman" w:hAnsi="Times New Roman"/>
          <w:sz w:val="24"/>
          <w:szCs w:val="24"/>
          <w:lang w:val="kk-KZ"/>
        </w:rPr>
        <w:t xml:space="preserve">ір </w:t>
      </w:r>
      <w:r w:rsidR="00077F07" w:rsidRPr="00167FB2">
        <w:rPr>
          <w:rFonts w:ascii="Times New Roman" w:hAnsi="Times New Roman"/>
          <w:sz w:val="24"/>
          <w:szCs w:val="24"/>
          <w:lang w:val="kk-KZ"/>
        </w:rPr>
        <w:lastRenderedPageBreak/>
        <w:t>марапаттауларды алмауы тиіс.</w:t>
      </w:r>
    </w:p>
    <w:p w:rsidR="00A3604E" w:rsidRPr="00167FB2" w:rsidRDefault="00A3604E"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науқастың жағдайын нашарлататын физикалық немесе психоло</w:t>
      </w:r>
      <w:r w:rsidR="00077F07" w:rsidRPr="00167FB2">
        <w:rPr>
          <w:rFonts w:ascii="Times New Roman" w:hAnsi="Times New Roman"/>
          <w:sz w:val="24"/>
          <w:szCs w:val="24"/>
          <w:lang w:val="kk-KZ"/>
        </w:rPr>
        <w:t>гиялық іс-әрекет жасамау керек.</w:t>
      </w:r>
    </w:p>
    <w:p w:rsidR="00A3604E" w:rsidRPr="00167FB2" w:rsidRDefault="00A3604E"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Дәрігердің науқастың денсаулығы жайлы кәсіби қорытындысы тек медициналық сараптама нәтижесіне немесе жүргізілген ем-дом шараларына негізделуі тиіс.</w:t>
      </w:r>
    </w:p>
    <w:p w:rsidR="00A3604E" w:rsidRPr="00167FB2" w:rsidRDefault="00A3604E"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Науқастың диагнозын нақтылау және емдеу жолдары мульти дисциплиранлық топтың қатысуымен жүргізілуі тиіс, ол науқастың зақымдалға</w:t>
      </w:r>
      <w:r w:rsidR="00E7058B" w:rsidRPr="00167FB2">
        <w:rPr>
          <w:rFonts w:ascii="Times New Roman" w:hAnsi="Times New Roman"/>
          <w:sz w:val="24"/>
          <w:szCs w:val="24"/>
          <w:lang w:val="kk-KZ"/>
        </w:rPr>
        <w:t>н мүшелері мен мүше жүйелері бойынша кәсіби мамандардан құралады.</w:t>
      </w:r>
    </w:p>
    <w:p w:rsidR="00E7058B" w:rsidRPr="00167FB2" w:rsidRDefault="00E7058B"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науқастың денсаулығы мен өмірін сақтап қалу мақсатында өзінің кәсіби тәжірибесі мен білімін пайдалануы қажет. Егер қажетті тексерулер мен емдеу шаралары мүмкіншілігінен тыс болса, ол біліктілігі жоғары әріптестерін жұмыслдыруы тиіс.</w:t>
      </w:r>
    </w:p>
    <w:p w:rsidR="00E7058B" w:rsidRPr="00167FB2" w:rsidRDefault="00E7058B"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 Дәрігер медициналық көмек сұраған азаматты емдеу барысында және сараппауда алған ақпараттарды, денсаулығының жағдайын, оның ауруының диагнозын және басқа да мәліметтердің құпиялығын қамтамасыз етуі тиіс, ол дәріг</w:t>
      </w:r>
      <w:r w:rsidR="00077F07" w:rsidRPr="00167FB2">
        <w:rPr>
          <w:rFonts w:ascii="Times New Roman" w:hAnsi="Times New Roman"/>
          <w:sz w:val="24"/>
          <w:szCs w:val="24"/>
          <w:lang w:val="kk-KZ"/>
        </w:rPr>
        <w:t>ерлік құпияны құрайтын қағида.</w:t>
      </w:r>
    </w:p>
    <w:p w:rsidR="00E7058B" w:rsidRPr="00167FB2" w:rsidRDefault="00E7058B"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Тек емдеуші дәрігер ғана науқастың денсаулығы жайлы ақпаратты туысқандарына бере алады.</w:t>
      </w:r>
    </w:p>
    <w:p w:rsidR="0087180D" w:rsidRPr="00167FB2" w:rsidRDefault="0087180D"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Кез келген дәрігердің міндеті - жұмыс және жұмыстан ты</w:t>
      </w:r>
      <w:r w:rsidR="00077F07" w:rsidRPr="00167FB2">
        <w:rPr>
          <w:rFonts w:ascii="Times New Roman" w:hAnsi="Times New Roman"/>
          <w:sz w:val="24"/>
          <w:szCs w:val="24"/>
          <w:lang w:val="kk-KZ"/>
        </w:rPr>
        <w:t>с уақытта жедел көмек көрсету.</w:t>
      </w:r>
    </w:p>
    <w:p w:rsidR="005F7E03" w:rsidRPr="00167FB2" w:rsidRDefault="005F7E03"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науқасты ақталмайтын тәуекелділікке жібермеуі тиіс, және де өз білімін адами емес мақсаттарда пайдаланбауы тиіс.</w:t>
      </w:r>
    </w:p>
    <w:p w:rsidR="005F7E03" w:rsidRPr="00167FB2" w:rsidRDefault="005F7E03"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Дәрігер емделуші науқастан бас тарта алады, егер дәрігер мен науқастың арасында өзара сенімділік болмаса, егер дәрігердің кәсібилігі жетпесе, емдеу шараларына қажетті мүмкіншілігі  мен тәжірибесі болмаса, тек жедел көмек жағдайына қатысты емес, дәрігер ауру науқастың жағдайын қиындатпайтын шараларды қабылдауға міндетті. Мұндай жағдайларда дәрігер науқа</w:t>
      </w:r>
      <w:r w:rsidR="00077F07" w:rsidRPr="00167FB2">
        <w:rPr>
          <w:rFonts w:ascii="Times New Roman" w:hAnsi="Times New Roman"/>
          <w:sz w:val="24"/>
          <w:szCs w:val="24"/>
          <w:lang w:val="kk-KZ"/>
        </w:rPr>
        <w:t>сқа басқа маманды ұсынуы қажет.</w:t>
      </w:r>
    </w:p>
    <w:p w:rsidR="005F7E03" w:rsidRPr="00167FB2" w:rsidRDefault="005F7E03"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Дәрігер науқастың дәрігер таңдау құқығы мен емдеу-профилактикалық шараларын жүргізуі жайлы шешімдерді қабылдауда қатысуын құрметтеу қажет.</w:t>
      </w:r>
    </w:p>
    <w:p w:rsidR="00444B5F" w:rsidRPr="00167FB2" w:rsidRDefault="00444B5F"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Науқастың рұқсатынсыз емдеу-диагностикалық шаралары науқастың өмірі мен денсаулығына қауіп төнген жағдайда, физикалық немесе психикалық жағдайына байланысты мән жайды шынайы бағалай алмағанда рұқсат етіледі. Аталмыш жағдайда шешімді консилиум қабылдауы тиіс, егер консилиумды жинау мүмкін болмаса, тікелей емдеуші дәрігер қабылдайды.</w:t>
      </w:r>
    </w:p>
    <w:p w:rsidR="00444B5F" w:rsidRPr="00167FB2" w:rsidRDefault="00444B5F"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Дәрігер баланы емдегенде оның ата-анасына немесе қамқоршысына толық ақпаратты ұсынуға міндетті, белгілі бір емдеу әдісін  немесе емдеу құралын қолдануда олардың келісімін алуы тиіс. </w:t>
      </w:r>
    </w:p>
    <w:p w:rsidR="00444B5F" w:rsidRPr="00167FB2" w:rsidRDefault="00444B5F"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науқас және оның отбасының ары мен қабілетін құрметтеуі тиіс, оған және оның отбасына сыйластықпен қарауы керек.</w:t>
      </w:r>
    </w:p>
    <w:p w:rsidR="00643BD4" w:rsidRPr="00167FB2" w:rsidRDefault="00643BD4"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емдеудің мистикалық және діни әдістерін насихаттамау керек және қолданбау қажет, және дәстүрлі емес медицинаның емдеу әдістерінде.</w:t>
      </w:r>
    </w:p>
    <w:p w:rsidR="000E7425" w:rsidRPr="00167FB2" w:rsidRDefault="00643BD4"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Дәрігер емдеудің балама әдістерін таңдағанда, нәтижелі базасы барына таңдау беру керек. Емдеудің нәтижелі базасы бар екі баламалы әдісі жағдайында, дәрігер басымдылықты әр емдеу әдісінің тиімділік пен шығындылық жиынтығын ескере отырып таңдау керек </w:t>
      </w:r>
      <w:r w:rsidR="000E7425" w:rsidRPr="00167FB2">
        <w:rPr>
          <w:rFonts w:ascii="Times New Roman" w:hAnsi="Times New Roman"/>
          <w:sz w:val="24"/>
          <w:szCs w:val="24"/>
          <w:lang w:val="kk-KZ"/>
        </w:rPr>
        <w:t>(cost-effectiveness analysis).</w:t>
      </w:r>
    </w:p>
    <w:p w:rsidR="004A2F05" w:rsidRPr="00167FB2" w:rsidRDefault="004A2F05"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Егер науқас өз келісімін </w:t>
      </w:r>
      <w:r w:rsidR="006D348F" w:rsidRPr="00167FB2">
        <w:rPr>
          <w:rFonts w:ascii="Times New Roman" w:hAnsi="Times New Roman"/>
          <w:sz w:val="24"/>
          <w:szCs w:val="24"/>
          <w:lang w:val="kk-KZ"/>
        </w:rPr>
        <w:t>білдіруге шамасы келмесе, онда оны заңды өкілет немесе науқасты әрдайым қамқорлыққа алатын тұлға білдіруі қажет.</w:t>
      </w:r>
    </w:p>
    <w:p w:rsidR="006D348F" w:rsidRPr="00167FB2" w:rsidRDefault="006D348F"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Науқас өзінің денсаулығы жағдайы жайлы ақпаратты білуге құқылы, бірақ ол одан бас тарта алады немесе денсаулығының жағдайы жайлы ақпараттандыратын тұлғаны көрсете алады.</w:t>
      </w:r>
      <w:r w:rsidR="00BE478C" w:rsidRPr="00167FB2">
        <w:rPr>
          <w:rFonts w:ascii="Times New Roman" w:hAnsi="Times New Roman"/>
          <w:sz w:val="24"/>
          <w:szCs w:val="24"/>
          <w:lang w:val="kk-KZ"/>
        </w:rPr>
        <w:t xml:space="preserve"> Ақпаратты науқастан жасыра алады, егер ол оның денсаулығына едәуір зиянын келтіреді деген негіз болса. Алайда науқас талап етсе, дәрігер оған міндетті түрде толық ақпарат беруі тиіс.</w:t>
      </w:r>
    </w:p>
    <w:p w:rsidR="00BE478C" w:rsidRPr="00167FB2" w:rsidRDefault="00BE478C"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Дәрігер науқастың өзінің ауруы (диагнозы) жайында басқа да мамандардан алған </w:t>
      </w:r>
      <w:r w:rsidR="008011B5" w:rsidRPr="00167FB2">
        <w:rPr>
          <w:rFonts w:ascii="Times New Roman" w:hAnsi="Times New Roman"/>
          <w:sz w:val="24"/>
          <w:szCs w:val="24"/>
          <w:lang w:val="kk-KZ"/>
        </w:rPr>
        <w:t>кәсіби балама пікірлерге құқылы екендігін түсіну және мойындау қажет.</w:t>
      </w:r>
    </w:p>
    <w:p w:rsidR="00AD136B" w:rsidRPr="00167FB2" w:rsidRDefault="00AD136B"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lastRenderedPageBreak/>
        <w:t>Дәрігер науқастың басқа басқа мамандардан кеңес алуы жайлы шешіміне кедергі келтіруі қажет.</w:t>
      </w:r>
    </w:p>
    <w:p w:rsidR="00AD136B" w:rsidRPr="00167FB2" w:rsidRDefault="00AD136B"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қателік жасағанда немесе емдеу процесі кезеңінде күтілмеген қиындықтар жайлы науқасты хабарландыру керек, қажет болған жағдайда – басшылықты, қызметі жоғары әріптесті және ол үшін нұсқаулықты күтпей жатып, дереу нәтижесін түзеуге бағытталған шаралард</w:t>
      </w:r>
      <w:r w:rsidR="00077F07" w:rsidRPr="00167FB2">
        <w:rPr>
          <w:rFonts w:ascii="Times New Roman" w:hAnsi="Times New Roman"/>
          <w:sz w:val="24"/>
          <w:szCs w:val="24"/>
          <w:lang w:val="kk-KZ"/>
        </w:rPr>
        <w:t>ы қолдануға кірісу қажет.</w:t>
      </w:r>
    </w:p>
    <w:p w:rsidR="00AD136B" w:rsidRPr="00167FB2" w:rsidRDefault="00AD136B"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жеке өзінің баюы үшін және материалдық пайда үшін кәсіби шешімдер қабылдамауы тиіс.</w:t>
      </w:r>
    </w:p>
    <w:p w:rsidR="00AD136B" w:rsidRPr="00167FB2" w:rsidRDefault="00FA6A06"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өндіруші және дәрілік құралдарды таратушы фирмалардан ұсынатын дәрілерін тағайындағаны үшін ол</w:t>
      </w:r>
      <w:r w:rsidR="00077F07" w:rsidRPr="00167FB2">
        <w:rPr>
          <w:rFonts w:ascii="Times New Roman" w:hAnsi="Times New Roman"/>
          <w:sz w:val="24"/>
          <w:szCs w:val="24"/>
          <w:lang w:val="kk-KZ"/>
        </w:rPr>
        <w:t>ардан сыйапат қабылдамауы қажет.</w:t>
      </w:r>
    </w:p>
    <w:p w:rsidR="000A4F0A" w:rsidRPr="00167FB2" w:rsidRDefault="000A4F0A"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дәріні тағайындағанда қатаң медициналық көрсеткіштер мен тек науқастың қызығушылығын басшылыққа алуына тиіс.</w:t>
      </w:r>
    </w:p>
    <w:p w:rsidR="000A4F0A" w:rsidRPr="00167FB2" w:rsidRDefault="009C15BF"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науқасқа медициналық көмекті оның жасына, материальдық жағдайына, жынысына, нәсіліне, ұлтына, діни сеніміне, әлеуметтік жағдайына, саяси көзқарасына, азаматтығына және басқа да медициналық емес факторларға қарамастан көрсетуі тиіс.</w:t>
      </w:r>
    </w:p>
    <w:p w:rsidR="009C15BF" w:rsidRPr="00167FB2" w:rsidRDefault="005D0E48"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медициналық анықтаманы Қазақстан Республикасының заңдылықтарына, нормативтік-әдістемелік</w:t>
      </w:r>
      <w:r w:rsidR="00323B07" w:rsidRPr="00167FB2">
        <w:rPr>
          <w:rFonts w:ascii="Times New Roman" w:hAnsi="Times New Roman"/>
          <w:sz w:val="24"/>
          <w:szCs w:val="24"/>
          <w:lang w:val="kk-KZ"/>
        </w:rPr>
        <w:t xml:space="preserve"> пен ішкі нормативтік құжаттарға сәйкес бере алады.</w:t>
      </w:r>
    </w:p>
    <w:p w:rsidR="001D40DE" w:rsidRPr="00167FB2" w:rsidRDefault="001D40DE"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күрделі профилактикалық, диагностикалық және әсіресе емдік (мысалы, мүшелерді тасымалдау) пен басқа да шараларды жүргізетін науқасты таңдауда қатаң медициналық көрсеткіштерге сүйене отырып, ұжымдық шешім қа</w:t>
      </w:r>
      <w:r w:rsidR="009E6AE5" w:rsidRPr="00167FB2">
        <w:rPr>
          <w:rFonts w:ascii="Times New Roman" w:hAnsi="Times New Roman"/>
          <w:sz w:val="24"/>
          <w:szCs w:val="24"/>
          <w:lang w:val="kk-KZ"/>
        </w:rPr>
        <w:t>былдауы керек.</w:t>
      </w:r>
    </w:p>
    <w:p w:rsidR="009E6AE5" w:rsidRPr="00167FB2" w:rsidRDefault="009E6AE5"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Емдеуші дәрігер науқастың емделу кезеңіне жауап береді.</w:t>
      </w:r>
    </w:p>
    <w:p w:rsidR="000E7425" w:rsidRPr="00167FB2" w:rsidRDefault="009E6AE5"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Бөлімнің басшы-дәрігерлері, бөлім басшылары және т.б. өзінің қол астындағылардың кәсіби біліктілігінің жоғ</w:t>
      </w:r>
      <w:r w:rsidR="00077F07" w:rsidRPr="00167FB2">
        <w:rPr>
          <w:rFonts w:ascii="Times New Roman" w:hAnsi="Times New Roman"/>
          <w:sz w:val="24"/>
          <w:szCs w:val="24"/>
          <w:lang w:val="kk-KZ"/>
        </w:rPr>
        <w:t>арылауы жайлы ойлауға міндетті.</w:t>
      </w:r>
    </w:p>
    <w:p w:rsidR="009E6AE5" w:rsidRPr="00167FB2" w:rsidRDefault="009E6AE5" w:rsidP="00077F07">
      <w:pPr>
        <w:spacing w:after="0" w:line="240" w:lineRule="auto"/>
        <w:jc w:val="both"/>
        <w:rPr>
          <w:rFonts w:ascii="Times New Roman" w:hAnsi="Times New Roman"/>
          <w:sz w:val="24"/>
          <w:szCs w:val="24"/>
          <w:lang w:val="kk-KZ"/>
        </w:rPr>
      </w:pPr>
    </w:p>
    <w:p w:rsidR="000E7425" w:rsidRPr="00167FB2" w:rsidRDefault="00077F07" w:rsidP="000E7425">
      <w:pPr>
        <w:pStyle w:val="a3"/>
        <w:spacing w:after="0" w:line="240" w:lineRule="auto"/>
        <w:ind w:left="0"/>
        <w:jc w:val="center"/>
        <w:rPr>
          <w:rFonts w:ascii="Times New Roman" w:hAnsi="Times New Roman"/>
          <w:sz w:val="24"/>
          <w:szCs w:val="24"/>
          <w:lang w:val="kk-KZ"/>
        </w:rPr>
      </w:pPr>
      <w:r w:rsidRPr="00167FB2">
        <w:rPr>
          <w:rFonts w:ascii="Times New Roman" w:hAnsi="Times New Roman"/>
          <w:b/>
          <w:sz w:val="24"/>
          <w:szCs w:val="24"/>
          <w:lang w:val="kk-KZ"/>
        </w:rPr>
        <w:t>10 Тарау</w:t>
      </w:r>
      <w:r w:rsidR="000E7425" w:rsidRPr="00167FB2">
        <w:rPr>
          <w:rFonts w:ascii="Times New Roman" w:hAnsi="Times New Roman"/>
          <w:b/>
          <w:sz w:val="24"/>
          <w:szCs w:val="24"/>
        </w:rPr>
        <w:t xml:space="preserve">. </w:t>
      </w:r>
      <w:r w:rsidR="004F287C" w:rsidRPr="00167FB2">
        <w:rPr>
          <w:rFonts w:ascii="Times New Roman" w:hAnsi="Times New Roman"/>
          <w:b/>
          <w:sz w:val="24"/>
          <w:szCs w:val="24"/>
          <w:lang w:val="kk-KZ"/>
        </w:rPr>
        <w:t>Дәрігерлердің өзара қарым-қатынасы</w:t>
      </w:r>
    </w:p>
    <w:p w:rsidR="004F287C" w:rsidRPr="00167FB2" w:rsidRDefault="004F287C"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Дәрігерлер бір-біріне сыйластықпен қарауы тиіс, және де басқа медициналық пен көмекші қызметкерлерге де, кәсіби этиканы сақтау және науқастың басқа дәрігерді немесе медициналық мекемені </w:t>
      </w:r>
      <w:r w:rsidR="00D23981" w:rsidRPr="00167FB2">
        <w:rPr>
          <w:rFonts w:ascii="Times New Roman" w:hAnsi="Times New Roman"/>
          <w:sz w:val="24"/>
          <w:szCs w:val="24"/>
          <w:lang w:val="kk-KZ"/>
        </w:rPr>
        <w:t>таңдауына сыйластықпен қарау.</w:t>
      </w:r>
    </w:p>
    <w:p w:rsidR="00D23981" w:rsidRPr="00167FB2" w:rsidRDefault="00D23981"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Дәрігерлер, оқып жатқан студенттер мен жас мамандарға өздерінің іс-әрекетімен, өз міндеттерін орындаудағы қарым-қатынаста  үлгі болуы тиіс, және күшіндегі Кодексті сақтайтындығын көрсетуі керек.</w:t>
      </w:r>
    </w:p>
    <w:p w:rsidR="00D23981" w:rsidRPr="00167FB2" w:rsidRDefault="00D23981"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Дәрігерлер бұқаралық ақпараттық құралдар арқылы салауатты өмір салтын насихаттау керек, жас мамандар үшін үлгі болуы керек және қоғамдық пен кәсіби этикалық ережелерін сақтау қажет.</w:t>
      </w:r>
    </w:p>
    <w:p w:rsidR="00D23981" w:rsidRPr="00167FB2" w:rsidRDefault="00D23981"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Әріптестеріне деген кәсіби ескертулер дәлелді болуы керек, намысқа тимейтін үлгіде, мүмкіндігінше жеке айтылуы тиіс. </w:t>
      </w:r>
    </w:p>
    <w:p w:rsidR="00077F28" w:rsidRPr="00167FB2" w:rsidRDefault="00077F28"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көпшілік алдында басқа дәрігердің кәсіби біліктілігіне нұқсан келтіруге немесе қалай да бір шектеуге құқығы жоқ.</w:t>
      </w:r>
    </w:p>
    <w:p w:rsidR="00077F28" w:rsidRPr="00167FB2" w:rsidRDefault="00077F28"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Дәрігерлер тәжірибесіз әріптестеріне қиын </w:t>
      </w:r>
      <w:r w:rsidR="0051351B" w:rsidRPr="00167FB2">
        <w:rPr>
          <w:rFonts w:ascii="Times New Roman" w:hAnsi="Times New Roman"/>
          <w:sz w:val="24"/>
          <w:szCs w:val="24"/>
          <w:lang w:val="kk-KZ"/>
        </w:rPr>
        <w:t xml:space="preserve">жағдайларда тиянақты үлгіде көмек көрсетеалады және кеңес бере алады. </w:t>
      </w:r>
    </w:p>
    <w:p w:rsidR="0051351B" w:rsidRPr="00167FB2" w:rsidRDefault="0051351B"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Емдеу барысында емдеуші дәрігер әріптестерінің ұсыныстарын қабылдай алады немесе олардан медициналық дәлелді айғақтар негізі бойынша бас тарта алады.</w:t>
      </w:r>
    </w:p>
    <w:p w:rsidR="000E7425" w:rsidRPr="00167FB2" w:rsidRDefault="000E7425" w:rsidP="000E7425">
      <w:pPr>
        <w:pStyle w:val="a3"/>
        <w:spacing w:after="0" w:line="240" w:lineRule="auto"/>
        <w:ind w:left="0"/>
        <w:jc w:val="both"/>
        <w:rPr>
          <w:rFonts w:ascii="Times New Roman" w:hAnsi="Times New Roman"/>
          <w:sz w:val="24"/>
          <w:szCs w:val="24"/>
          <w:lang w:val="kk-KZ"/>
        </w:rPr>
      </w:pPr>
    </w:p>
    <w:p w:rsidR="000E7425" w:rsidRPr="00167FB2" w:rsidRDefault="00077F07" w:rsidP="00077F07">
      <w:pPr>
        <w:pStyle w:val="a3"/>
        <w:spacing w:after="0" w:line="240" w:lineRule="auto"/>
        <w:ind w:left="0"/>
        <w:jc w:val="center"/>
        <w:rPr>
          <w:rFonts w:ascii="Times New Roman" w:hAnsi="Times New Roman"/>
          <w:sz w:val="24"/>
          <w:szCs w:val="24"/>
          <w:lang w:val="kk-KZ"/>
        </w:rPr>
      </w:pPr>
      <w:r w:rsidRPr="00167FB2">
        <w:rPr>
          <w:rFonts w:ascii="Times New Roman" w:hAnsi="Times New Roman"/>
          <w:b/>
          <w:sz w:val="24"/>
          <w:szCs w:val="24"/>
          <w:lang w:val="kk-KZ"/>
        </w:rPr>
        <w:t>11 Тарау</w:t>
      </w:r>
      <w:r w:rsidR="000E7425" w:rsidRPr="00167FB2">
        <w:rPr>
          <w:rFonts w:ascii="Times New Roman" w:hAnsi="Times New Roman"/>
          <w:b/>
          <w:sz w:val="24"/>
          <w:szCs w:val="24"/>
          <w:lang w:val="kk-KZ"/>
        </w:rPr>
        <w:t xml:space="preserve">. </w:t>
      </w:r>
      <w:r w:rsidR="0051351B" w:rsidRPr="00167FB2">
        <w:rPr>
          <w:rFonts w:ascii="Times New Roman" w:hAnsi="Times New Roman"/>
          <w:b/>
          <w:sz w:val="24"/>
          <w:szCs w:val="24"/>
          <w:lang w:val="kk-KZ"/>
        </w:rPr>
        <w:t>Дәрігердің орта медициналық қызметкерлермен қарым-қатынасы</w:t>
      </w:r>
    </w:p>
    <w:p w:rsidR="00EB019C" w:rsidRPr="00167FB2" w:rsidRDefault="00EB019C"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Дәрігерлер орта медициналық қызметкерлерге құрметпен қарауы тиіс, науқастың денсаулығы және тағайындалған ем бойынша оның пікіріне кереғарлық танытпауы тиіс. Егер орта медициналық қызметкермен тағайындалған шараларды жүргізуде </w:t>
      </w:r>
      <w:r w:rsidR="0021480D" w:rsidRPr="00167FB2">
        <w:rPr>
          <w:rFonts w:ascii="Times New Roman" w:hAnsi="Times New Roman"/>
          <w:sz w:val="24"/>
          <w:szCs w:val="24"/>
          <w:lang w:val="kk-KZ"/>
        </w:rPr>
        <w:t>қателіктерге жол берілген жағдайда, дәрігер сыпайы және сабырлы түрде науқастың қ</w:t>
      </w:r>
      <w:r w:rsidR="00077F07" w:rsidRPr="00167FB2">
        <w:rPr>
          <w:rFonts w:ascii="Times New Roman" w:hAnsi="Times New Roman"/>
          <w:sz w:val="24"/>
          <w:szCs w:val="24"/>
          <w:lang w:val="kk-KZ"/>
        </w:rPr>
        <w:t>атысуынсыз ескерту жасауы тиіс.</w:t>
      </w:r>
    </w:p>
    <w:p w:rsidR="00077F07" w:rsidRPr="00167FB2" w:rsidRDefault="0021480D"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дәрігерден ауру тарихындағы жазбалар,тағайындау парағы және т.б.  анық болмаса сұрауға құқылы, қажет болған жағдайда ақпараттың сәйкес еместігін көрсетуге құқылы.</w:t>
      </w:r>
    </w:p>
    <w:p w:rsidR="00077F07" w:rsidRPr="00167FB2" w:rsidRDefault="00956CD7" w:rsidP="00077F07">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lastRenderedPageBreak/>
        <w:t>Орта медициналық персонал науқастың құқығын, тазалық ережелерін, техника қауіпсіздігін, медициналық техниканы қолданудың</w:t>
      </w:r>
      <w:r w:rsidR="00DA3F60" w:rsidRPr="00167FB2">
        <w:rPr>
          <w:rFonts w:ascii="Times New Roman" w:hAnsi="Times New Roman"/>
          <w:sz w:val="24"/>
          <w:szCs w:val="24"/>
          <w:lang w:val="kk-KZ"/>
        </w:rPr>
        <w:t xml:space="preserve"> және дәрілік құралдардың</w:t>
      </w:r>
      <w:r w:rsidRPr="00167FB2">
        <w:rPr>
          <w:rFonts w:ascii="Times New Roman" w:hAnsi="Times New Roman"/>
          <w:sz w:val="24"/>
          <w:szCs w:val="24"/>
          <w:lang w:val="kk-KZ"/>
        </w:rPr>
        <w:t xml:space="preserve"> нұсқаул</w:t>
      </w:r>
      <w:r w:rsidR="00DA3F60" w:rsidRPr="00167FB2">
        <w:rPr>
          <w:rFonts w:ascii="Times New Roman" w:hAnsi="Times New Roman"/>
          <w:sz w:val="24"/>
          <w:szCs w:val="24"/>
          <w:lang w:val="kk-KZ"/>
        </w:rPr>
        <w:t>ық</w:t>
      </w:r>
      <w:r w:rsidR="00077F07" w:rsidRPr="00167FB2">
        <w:rPr>
          <w:rFonts w:ascii="Times New Roman" w:hAnsi="Times New Roman"/>
          <w:sz w:val="24"/>
          <w:szCs w:val="24"/>
          <w:lang w:val="kk-KZ"/>
        </w:rPr>
        <w:t>тарын білуі және сақтауы керек.</w:t>
      </w:r>
    </w:p>
    <w:p w:rsidR="00386220" w:rsidRPr="00167FB2" w:rsidRDefault="00DA3F60"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өзінің діни және саяси ұстанымдарын ұсынуы қажет емес.</w:t>
      </w:r>
    </w:p>
    <w:p w:rsidR="00386220" w:rsidRPr="00167FB2" w:rsidRDefault="007453A7"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барлық диагностикалық пен емдеудің қиын жағдайларында дәрігерден кеңес сұрай алады.</w:t>
      </w:r>
    </w:p>
    <w:p w:rsidR="00386220" w:rsidRPr="00167FB2" w:rsidRDefault="007453A7"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дәрігерлер жайлы ақпаратты, олардың «дәрігерлік қателіктері» немесе емге дұрыс тағайындау жазбауы туралы әңгімелер мен өсектерді таратпауы қажет.</w:t>
      </w:r>
    </w:p>
    <w:p w:rsidR="00386220" w:rsidRPr="00167FB2" w:rsidRDefault="0056129C"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Дәрігер орта </w:t>
      </w:r>
      <w:r w:rsidR="0054577F" w:rsidRPr="00167FB2">
        <w:rPr>
          <w:rFonts w:ascii="Times New Roman" w:hAnsi="Times New Roman"/>
          <w:sz w:val="24"/>
          <w:szCs w:val="24"/>
          <w:lang w:val="kk-KZ"/>
        </w:rPr>
        <w:t xml:space="preserve">медициналық қызметкермен сыйластық қарым-қатынасты нығайтуға және бекітуі қажет, және оларға </w:t>
      </w:r>
      <w:r w:rsidR="0065526D" w:rsidRPr="00167FB2">
        <w:rPr>
          <w:rFonts w:ascii="Times New Roman" w:hAnsi="Times New Roman"/>
          <w:sz w:val="24"/>
          <w:szCs w:val="24"/>
          <w:lang w:val="kk-KZ"/>
        </w:rPr>
        <w:t>өзіндік дәреже</w:t>
      </w:r>
      <w:r w:rsidR="00386220" w:rsidRPr="00167FB2">
        <w:rPr>
          <w:rFonts w:ascii="Times New Roman" w:hAnsi="Times New Roman"/>
          <w:sz w:val="24"/>
          <w:szCs w:val="24"/>
          <w:lang w:val="kk-KZ"/>
        </w:rPr>
        <w:t>сінің жоғарылығынан қарамастан.</w:t>
      </w:r>
    </w:p>
    <w:p w:rsidR="00386220" w:rsidRPr="00167FB2" w:rsidRDefault="0065526D"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Дәрігер орта медициналық қызметкерлердің кәсіби білімдері мен тәжірибелерінің жоғарылатуына әсер ете алады.</w:t>
      </w:r>
    </w:p>
    <w:p w:rsidR="007268AA" w:rsidRPr="00167FB2" w:rsidRDefault="007268AA"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Орта медициналық қызметкер зиянды әдеттерден бас тартуы тиіс және алкогольді, </w:t>
      </w:r>
      <w:r w:rsidR="00874709" w:rsidRPr="00167FB2">
        <w:rPr>
          <w:rFonts w:ascii="Times New Roman" w:hAnsi="Times New Roman"/>
          <w:sz w:val="24"/>
          <w:szCs w:val="24"/>
          <w:lang w:val="kk-KZ"/>
        </w:rPr>
        <w:t>наркотикалық, уланған мас жағдайларда міндеттерін атқаруға жіберілмеуі тиіс, жеке тазалық ережелерін сақтауы керек.</w:t>
      </w:r>
    </w:p>
    <w:p w:rsidR="000E7425" w:rsidRPr="00167FB2" w:rsidRDefault="000E7425" w:rsidP="000E7425">
      <w:pPr>
        <w:pStyle w:val="a3"/>
        <w:spacing w:after="0" w:line="240" w:lineRule="auto"/>
        <w:ind w:left="0"/>
        <w:rPr>
          <w:rFonts w:ascii="Times New Roman" w:hAnsi="Times New Roman"/>
          <w:sz w:val="24"/>
          <w:szCs w:val="24"/>
          <w:lang w:val="kk-KZ"/>
        </w:rPr>
      </w:pPr>
    </w:p>
    <w:p w:rsidR="000E7425" w:rsidRPr="00167FB2" w:rsidRDefault="00077F07" w:rsidP="000E7425">
      <w:pPr>
        <w:pStyle w:val="a3"/>
        <w:spacing w:after="0" w:line="240" w:lineRule="auto"/>
        <w:ind w:left="0"/>
        <w:jc w:val="center"/>
        <w:rPr>
          <w:rFonts w:ascii="Times New Roman" w:hAnsi="Times New Roman"/>
          <w:sz w:val="24"/>
          <w:szCs w:val="24"/>
          <w:lang w:val="kk-KZ"/>
        </w:rPr>
      </w:pPr>
      <w:r w:rsidRPr="00167FB2">
        <w:rPr>
          <w:rFonts w:ascii="Times New Roman" w:hAnsi="Times New Roman"/>
          <w:b/>
          <w:sz w:val="24"/>
          <w:szCs w:val="24"/>
          <w:lang w:val="kk-KZ"/>
        </w:rPr>
        <w:t>12 Тарау</w:t>
      </w:r>
      <w:r w:rsidR="000E7425" w:rsidRPr="00167FB2">
        <w:rPr>
          <w:rFonts w:ascii="Times New Roman" w:hAnsi="Times New Roman"/>
          <w:b/>
          <w:sz w:val="24"/>
          <w:szCs w:val="24"/>
        </w:rPr>
        <w:t xml:space="preserve">. </w:t>
      </w:r>
      <w:r w:rsidR="00A504C4" w:rsidRPr="00167FB2">
        <w:rPr>
          <w:rFonts w:ascii="Times New Roman" w:hAnsi="Times New Roman"/>
          <w:b/>
          <w:sz w:val="24"/>
          <w:szCs w:val="24"/>
          <w:lang w:val="kk-KZ"/>
        </w:rPr>
        <w:t>Орта медициналық қызметкерлердің науқастармен қарым-қатынасы</w:t>
      </w:r>
    </w:p>
    <w:p w:rsidR="00386220" w:rsidRPr="00167FB2" w:rsidRDefault="00A504C4"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Науқастың көзінше қойылған диагнозды талқылауға, жүргізілген емнің </w:t>
      </w:r>
      <w:r w:rsidR="00F42A13" w:rsidRPr="00167FB2">
        <w:rPr>
          <w:rFonts w:ascii="Times New Roman" w:hAnsi="Times New Roman"/>
          <w:sz w:val="24"/>
          <w:szCs w:val="24"/>
          <w:lang w:val="kk-KZ"/>
        </w:rPr>
        <w:t>дұрыстығына күмән келтіруге, және де палата бойынша көршілестерінің ауруларын талқылауға рұқсат етілмейді.</w:t>
      </w:r>
    </w:p>
    <w:p w:rsidR="00386220" w:rsidRPr="00167FB2" w:rsidRDefault="003173A5"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Науқасқа аса ауыр шараларын қолданар алдында орта медициналық қызметкер оның маңыздылығын түсінікті үлгіде түсіндіріп, емнің тиімділігін жоғарылату үшін қажеттілігін айтып және психоэмоц</w:t>
      </w:r>
      <w:r w:rsidR="00386220" w:rsidRPr="00167FB2">
        <w:rPr>
          <w:rFonts w:ascii="Times New Roman" w:hAnsi="Times New Roman"/>
          <w:sz w:val="24"/>
          <w:szCs w:val="24"/>
          <w:lang w:val="kk-KZ"/>
        </w:rPr>
        <w:t>иональды уайымды сейілту қажет.</w:t>
      </w:r>
    </w:p>
    <w:p w:rsidR="00386220" w:rsidRPr="00167FB2" w:rsidRDefault="008D4013"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емдеу шараларын жүргізуде және өзінің қызметтік міндеттерін орындауда ұқыптылық, сабырлық пен тиянақтылық сақтауы қажет.</w:t>
      </w:r>
    </w:p>
    <w:p w:rsidR="00386220" w:rsidRPr="00167FB2" w:rsidRDefault="009242F1"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Аса ауыр науқастарға қарайтын орта медициналық қызметкер шаралардың орындау дұрыстығын анықтап алуы керек.</w:t>
      </w:r>
    </w:p>
    <w:p w:rsidR="00A32029" w:rsidRPr="00167FB2" w:rsidRDefault="009242F1" w:rsidP="00A32029">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тек өзінің құзіреттілік (</w:t>
      </w:r>
      <w:r w:rsidR="00A62BB4" w:rsidRPr="00167FB2">
        <w:rPr>
          <w:rFonts w:ascii="Times New Roman" w:hAnsi="Times New Roman"/>
          <w:sz w:val="24"/>
          <w:szCs w:val="24"/>
          <w:lang w:val="kk-KZ"/>
        </w:rPr>
        <w:t xml:space="preserve">аурудың белгілері жайлы, болжамы жайлы айтуға құқығы жоқ </w:t>
      </w:r>
      <w:r w:rsidRPr="00167FB2">
        <w:rPr>
          <w:rFonts w:ascii="Times New Roman" w:hAnsi="Times New Roman"/>
          <w:sz w:val="24"/>
          <w:szCs w:val="24"/>
          <w:lang w:val="kk-KZ"/>
        </w:rPr>
        <w:t>) шегінде сөйлесуі керек.</w:t>
      </w:r>
    </w:p>
    <w:p w:rsidR="00A32029" w:rsidRPr="00167FB2" w:rsidRDefault="00A32029" w:rsidP="00A32029">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медициналық кездесулерді уақтылы және кәсіби түрде жүргізуге міндетті.</w:t>
      </w:r>
    </w:p>
    <w:p w:rsidR="00A62BB4" w:rsidRPr="00167FB2" w:rsidRDefault="00A62BB4"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науқастың жағдайының күрт өзгеруі жайлы мәліметті жылдам жеткізуі қажет.</w:t>
      </w:r>
    </w:p>
    <w:p w:rsidR="00F52D13" w:rsidRPr="00167FB2" w:rsidRDefault="00F52D13"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науқастың жоқтығында сыпайы түрде дәрігердің нұсқаулықтарын орындау кезеңіндегі күмәнды жағдайларды анықтауға тиіс.</w:t>
      </w:r>
    </w:p>
    <w:p w:rsidR="00F52D13" w:rsidRPr="00167FB2" w:rsidRDefault="00F52D13"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қызметкерлердің едәуір тәжірибелілері тәжірибелері аз орта медициналық қызметкерлермен өздерінің тәжірибелерімен алмаса алады.</w:t>
      </w:r>
    </w:p>
    <w:p w:rsidR="00F52D13" w:rsidRPr="00167FB2" w:rsidRDefault="00C50C57"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науқастарға оның жастарына немесе жынысына, ауру сипатына, нәсілдік немесе ұлттық құндылықтарына, діни немесе саяси ұстанымдарына, әлеуметтік немесе материальдық жағдайларына қарамастан тиімді көмек көрсету керек.</w:t>
      </w:r>
    </w:p>
    <w:p w:rsidR="00C50C57" w:rsidRPr="00167FB2" w:rsidRDefault="00C50C57"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қызметкерлер науқастың емдеуді жоспарлауға және жүргізуге қатысу құқығын құрметтеуі қажет.</w:t>
      </w:r>
    </w:p>
    <w:p w:rsidR="00C50C57" w:rsidRPr="00167FB2" w:rsidRDefault="00C50C57"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науқастарға өркөкіректілік,</w:t>
      </w:r>
      <w:r w:rsidR="00E91D93" w:rsidRPr="00167FB2">
        <w:rPr>
          <w:rFonts w:ascii="Times New Roman" w:hAnsi="Times New Roman"/>
          <w:sz w:val="24"/>
          <w:szCs w:val="24"/>
          <w:lang w:val="kk-KZ"/>
        </w:rPr>
        <w:t xml:space="preserve"> менсінбей</w:t>
      </w:r>
      <w:r w:rsidRPr="00167FB2">
        <w:rPr>
          <w:rFonts w:ascii="Times New Roman" w:hAnsi="Times New Roman"/>
          <w:sz w:val="24"/>
          <w:szCs w:val="24"/>
          <w:lang w:val="kk-KZ"/>
        </w:rPr>
        <w:t xml:space="preserve"> қарау</w:t>
      </w:r>
      <w:r w:rsidR="00E91D93" w:rsidRPr="00167FB2">
        <w:rPr>
          <w:rFonts w:ascii="Times New Roman" w:hAnsi="Times New Roman"/>
          <w:sz w:val="24"/>
          <w:szCs w:val="24"/>
          <w:lang w:val="kk-KZ"/>
        </w:rPr>
        <w:t>шылық, немесе қорлайтындай назар аударушылық танытпауы қажет.</w:t>
      </w:r>
    </w:p>
    <w:p w:rsidR="00791272" w:rsidRPr="00167FB2" w:rsidRDefault="00791272"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Орта медициналық қызметкер өзінің моральдық, діни, саяси тұжырымдарын жүктеуге құқығы жоқ. </w:t>
      </w:r>
    </w:p>
    <w:p w:rsidR="00791272" w:rsidRPr="00167FB2" w:rsidRDefault="00791272"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бірнеше науқастарға медициналық көмек көрсету кезегінде тек медициналық қағидаларды ғана басшылыққа алуы тиіс, жеке шек</w:t>
      </w:r>
      <w:r w:rsidR="006742AD" w:rsidRPr="00167FB2">
        <w:rPr>
          <w:rFonts w:ascii="Times New Roman" w:hAnsi="Times New Roman"/>
          <w:sz w:val="24"/>
          <w:szCs w:val="24"/>
          <w:lang w:val="kk-KZ"/>
        </w:rPr>
        <w:t>теуге жол бермеуі қажет.</w:t>
      </w:r>
    </w:p>
    <w:p w:rsidR="006742AD" w:rsidRPr="00167FB2" w:rsidRDefault="006742AD"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Орта медициналық қызметкер науқасқа зиянын келтіруге ұмтылатын үшінші </w:t>
      </w:r>
      <w:r w:rsidRPr="00167FB2">
        <w:rPr>
          <w:rFonts w:ascii="Times New Roman" w:hAnsi="Times New Roman"/>
          <w:sz w:val="24"/>
          <w:szCs w:val="24"/>
          <w:lang w:val="kk-KZ"/>
        </w:rPr>
        <w:lastRenderedPageBreak/>
        <w:t>тұлғалардың іс-әрекетіне бейжай қарамауы тиіс.</w:t>
      </w:r>
    </w:p>
    <w:p w:rsidR="006742AD" w:rsidRPr="00167FB2" w:rsidRDefault="006742AD"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Медициналық араласуларды жүргізуде, аса қауіптілікті орта медициналық қызметкер қауіпсіздік ережелерін болжауға тиіс, науқастың </w:t>
      </w:r>
      <w:r w:rsidR="00CC03C6" w:rsidRPr="00167FB2">
        <w:rPr>
          <w:rFonts w:ascii="Times New Roman" w:hAnsi="Times New Roman"/>
          <w:sz w:val="24"/>
          <w:szCs w:val="24"/>
          <w:lang w:val="kk-KZ"/>
        </w:rPr>
        <w:t>денсаулығы мен өміріне қатер туғызатын тәуекелділікті төмендету.</w:t>
      </w:r>
    </w:p>
    <w:p w:rsidR="00CC03C6" w:rsidRPr="00167FB2" w:rsidRDefault="00CC03C6"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тек емдеуші дәрігердің рұқсатымен ғана науқастың туысқандарына денсаулығы жайлы ақпарат бере алады.</w:t>
      </w:r>
    </w:p>
    <w:p w:rsidR="00CC03C6" w:rsidRPr="00167FB2" w:rsidRDefault="00CC03C6"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 xml:space="preserve">Орта медициналық қызметкер науқастың немесе олардың заңды өкілдерінің (кәмелет жасқа толмағандарды немесе </w:t>
      </w:r>
      <w:r w:rsidR="002C139C" w:rsidRPr="00167FB2">
        <w:rPr>
          <w:rFonts w:ascii="Times New Roman" w:hAnsi="Times New Roman"/>
          <w:sz w:val="24"/>
          <w:szCs w:val="24"/>
          <w:lang w:val="kk-KZ"/>
        </w:rPr>
        <w:t>сотпен ақыл есі кемдігі расталған азаматтарды емдеуде</w:t>
      </w:r>
      <w:r w:rsidRPr="00167FB2">
        <w:rPr>
          <w:rFonts w:ascii="Times New Roman" w:hAnsi="Times New Roman"/>
          <w:sz w:val="24"/>
          <w:szCs w:val="24"/>
          <w:lang w:val="kk-KZ"/>
        </w:rPr>
        <w:t>) кез келген медициналық араласуға келісу немесе одан бас тарту құқығын сыйлау қажет.</w:t>
      </w:r>
    </w:p>
    <w:p w:rsidR="002C139C" w:rsidRPr="00167FB2" w:rsidRDefault="002C139C"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өзінің біліктілігімен науқасқа медициналық шаралардан бас тарту салдарын ұғындыруы қажет.</w:t>
      </w:r>
    </w:p>
    <w:p w:rsidR="002C139C" w:rsidRPr="00167FB2" w:rsidRDefault="002C139C"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үшінші тұлғадан сенімділік танытқан немесе кәсіби міндеттерін орындауда белгілі болған науқастың денсаулығының жағдайын, оның ауруының диагнозы, емделуі, болжамы жайлы ақпаратты</w:t>
      </w:r>
      <w:r w:rsidR="0066270C" w:rsidRPr="00167FB2">
        <w:rPr>
          <w:rFonts w:ascii="Times New Roman" w:hAnsi="Times New Roman"/>
          <w:sz w:val="24"/>
          <w:szCs w:val="24"/>
          <w:lang w:val="kk-KZ"/>
        </w:rPr>
        <w:t xml:space="preserve"> құпияды сақтауы тиіс.</w:t>
      </w:r>
    </w:p>
    <w:p w:rsidR="0066270C" w:rsidRPr="00167FB2" w:rsidRDefault="0066270C"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клиенттер жайлы құпия ақпараттарды таратуға құқығы жоқ, қандай үлгіде ол сақталмаса да.</w:t>
      </w:r>
    </w:p>
    <w:p w:rsidR="0066270C" w:rsidRPr="00167FB2" w:rsidRDefault="0066270C"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қажет болған жағдайда әріптестеріне көмектесе алады, және де емдеу шараларына өз әсерін тигізе алады.</w:t>
      </w:r>
    </w:p>
    <w:p w:rsidR="0066270C" w:rsidRPr="00167FB2" w:rsidRDefault="0066270C"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 науқасқа емдеуші дәрігермен тағайындалған сауығу бағдарламасын орындауға көмектесуі керек.</w:t>
      </w:r>
    </w:p>
    <w:p w:rsidR="0066270C" w:rsidRPr="00167FB2" w:rsidRDefault="0066270C"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Орта медициналық қызметкер</w:t>
      </w:r>
      <w:r w:rsidR="00BD6D8C" w:rsidRPr="00167FB2">
        <w:rPr>
          <w:rFonts w:ascii="Times New Roman" w:hAnsi="Times New Roman"/>
          <w:sz w:val="24"/>
          <w:szCs w:val="24"/>
          <w:lang w:val="kk-KZ"/>
        </w:rPr>
        <w:t xml:space="preserve"> өзінің біліктілігін әрдайым арттыруы қажет және ғылыми зерттеу жұмыстарына қатысуы керек.</w:t>
      </w:r>
    </w:p>
    <w:p w:rsidR="000E7425" w:rsidRPr="00167FB2" w:rsidRDefault="000E7425" w:rsidP="000E7425">
      <w:pPr>
        <w:pStyle w:val="a3"/>
        <w:spacing w:after="0" w:line="240" w:lineRule="auto"/>
        <w:ind w:left="0"/>
        <w:rPr>
          <w:rFonts w:ascii="Times New Roman" w:hAnsi="Times New Roman"/>
          <w:sz w:val="24"/>
          <w:szCs w:val="24"/>
          <w:lang w:val="kk-KZ"/>
        </w:rPr>
      </w:pPr>
    </w:p>
    <w:p w:rsidR="000E7425" w:rsidRPr="00167FB2" w:rsidRDefault="00077F07" w:rsidP="000E7425">
      <w:pPr>
        <w:pStyle w:val="a3"/>
        <w:spacing w:after="0" w:line="240" w:lineRule="auto"/>
        <w:ind w:left="0"/>
        <w:jc w:val="center"/>
        <w:rPr>
          <w:rFonts w:ascii="Times New Roman" w:hAnsi="Times New Roman"/>
          <w:sz w:val="24"/>
          <w:szCs w:val="24"/>
        </w:rPr>
      </w:pPr>
      <w:r w:rsidRPr="00167FB2">
        <w:rPr>
          <w:rFonts w:ascii="Times New Roman" w:hAnsi="Times New Roman"/>
          <w:b/>
          <w:sz w:val="24"/>
          <w:szCs w:val="24"/>
          <w:lang w:val="kk-KZ"/>
        </w:rPr>
        <w:t>13 Тарау</w:t>
      </w:r>
      <w:r w:rsidR="00EA62A5" w:rsidRPr="00167FB2">
        <w:rPr>
          <w:rFonts w:ascii="Times New Roman" w:hAnsi="Times New Roman"/>
          <w:b/>
          <w:sz w:val="24"/>
          <w:szCs w:val="24"/>
        </w:rPr>
        <w:t xml:space="preserve">. </w:t>
      </w:r>
      <w:r w:rsidR="00EA62A5" w:rsidRPr="00167FB2">
        <w:rPr>
          <w:rFonts w:ascii="Times New Roman" w:hAnsi="Times New Roman"/>
          <w:b/>
          <w:sz w:val="24"/>
          <w:szCs w:val="24"/>
          <w:lang w:val="kk-KZ"/>
        </w:rPr>
        <w:t>Кіші</w:t>
      </w:r>
      <w:r w:rsidR="000E7425" w:rsidRPr="00167FB2">
        <w:rPr>
          <w:rFonts w:ascii="Times New Roman" w:hAnsi="Times New Roman"/>
          <w:b/>
          <w:sz w:val="24"/>
          <w:szCs w:val="24"/>
        </w:rPr>
        <w:t xml:space="preserve"> медицин</w:t>
      </w:r>
      <w:r w:rsidR="00EA62A5" w:rsidRPr="00167FB2">
        <w:rPr>
          <w:rFonts w:ascii="Times New Roman" w:hAnsi="Times New Roman"/>
          <w:b/>
          <w:sz w:val="24"/>
          <w:szCs w:val="24"/>
          <w:lang w:val="kk-KZ"/>
        </w:rPr>
        <w:t>алық қызметкер</w:t>
      </w:r>
    </w:p>
    <w:p w:rsidR="009F4241" w:rsidRPr="00167FB2" w:rsidRDefault="00386220"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Аға медициналық бике/</w:t>
      </w:r>
      <w:r w:rsidR="009F4241" w:rsidRPr="00167FB2">
        <w:rPr>
          <w:rFonts w:ascii="Times New Roman" w:hAnsi="Times New Roman"/>
          <w:sz w:val="24"/>
          <w:szCs w:val="24"/>
          <w:lang w:val="kk-KZ"/>
        </w:rPr>
        <w:t>бас медициналық бике кіші медициналық қызметкерлердің жұмысын қадағалайды және күнделікті тәрбие жұмыстарын жүргізуі қажет.</w:t>
      </w:r>
    </w:p>
    <w:p w:rsidR="009F4241" w:rsidRPr="00167FB2" w:rsidRDefault="00386220"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Аға медициналық бике/</w:t>
      </w:r>
      <w:r w:rsidR="009F4241" w:rsidRPr="00167FB2">
        <w:rPr>
          <w:rFonts w:ascii="Times New Roman" w:hAnsi="Times New Roman"/>
          <w:sz w:val="24"/>
          <w:szCs w:val="24"/>
          <w:lang w:val="kk-KZ"/>
        </w:rPr>
        <w:t>бас медициналық бикекіші медициналық қызметкерлердің жұмыс сапасына жауапты, яғни науқастарға қызмет көрсету мәдениетілігі, клиникадағы жайлылық, тазалық және тәртіптілік.</w:t>
      </w:r>
    </w:p>
    <w:p w:rsidR="009F4241" w:rsidRPr="00167FB2" w:rsidRDefault="009F4241"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Кіші медициналық қызметкер өзінің қызметтік міндеттерін сапалы орындауы қажет, </w:t>
      </w:r>
      <w:r w:rsidR="00A903F9" w:rsidRPr="00167FB2">
        <w:rPr>
          <w:rFonts w:ascii="Times New Roman" w:hAnsi="Times New Roman"/>
          <w:sz w:val="24"/>
          <w:szCs w:val="24"/>
          <w:lang w:val="kk-KZ"/>
        </w:rPr>
        <w:t>іскерлік ізеттілікті және қызметтік пәндердің ережелерін сақтауға тиіс.</w:t>
      </w:r>
    </w:p>
    <w:p w:rsidR="00386E27" w:rsidRPr="00167FB2" w:rsidRDefault="00386E27"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Кіші медициналық қызметкерлер Жұмысшылары ұқыпты болуы қажет және жеке тазалық ережелерін сақтауы тиіс.</w:t>
      </w:r>
    </w:p>
    <w:p w:rsidR="00386E27" w:rsidRPr="00167FB2" w:rsidRDefault="00386E27"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Кіші медициналық қызметтегі Жұмысшылар Мекеме жағдайында іс-әрекет жүргізу бойынша</w:t>
      </w:r>
      <w:r w:rsidR="009C502D" w:rsidRPr="00167FB2">
        <w:rPr>
          <w:rFonts w:ascii="Times New Roman" w:hAnsi="Times New Roman"/>
          <w:sz w:val="24"/>
          <w:szCs w:val="24"/>
          <w:lang w:val="kk-KZ"/>
        </w:rPr>
        <w:t xml:space="preserve"> қатаң нұсқаулықтан өтуі қажет.</w:t>
      </w:r>
    </w:p>
    <w:p w:rsidR="009C502D" w:rsidRPr="00167FB2" w:rsidRDefault="009C502D"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Кіші медициналық қызметкер барлық кәсіби сұр</w:t>
      </w:r>
      <w:r w:rsidR="00386220" w:rsidRPr="00167FB2">
        <w:rPr>
          <w:rFonts w:ascii="Times New Roman" w:hAnsi="Times New Roman"/>
          <w:sz w:val="24"/>
          <w:szCs w:val="24"/>
          <w:lang w:val="kk-KZ"/>
        </w:rPr>
        <w:t>ақтарды Аға медициналық бикемен/</w:t>
      </w:r>
      <w:r w:rsidRPr="00167FB2">
        <w:rPr>
          <w:rFonts w:ascii="Times New Roman" w:hAnsi="Times New Roman"/>
          <w:sz w:val="24"/>
          <w:szCs w:val="24"/>
          <w:lang w:val="kk-KZ"/>
        </w:rPr>
        <w:t>бас медициналық бикемен шешуі қажет.</w:t>
      </w:r>
    </w:p>
    <w:p w:rsidR="009C502D" w:rsidRPr="00167FB2" w:rsidRDefault="009C502D"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Кіші медициналық қызметкер науқастың көзінше әріптестерімен қарым-қатынасын шешпеуі тиіс.</w:t>
      </w:r>
    </w:p>
    <w:p w:rsidR="000E7425" w:rsidRPr="00167FB2" w:rsidRDefault="000E7425" w:rsidP="000E7425">
      <w:pPr>
        <w:pStyle w:val="a3"/>
        <w:spacing w:after="0" w:line="240" w:lineRule="auto"/>
        <w:ind w:left="0"/>
        <w:rPr>
          <w:rFonts w:ascii="Times New Roman" w:hAnsi="Times New Roman"/>
          <w:sz w:val="24"/>
          <w:szCs w:val="24"/>
        </w:rPr>
      </w:pPr>
    </w:p>
    <w:p w:rsidR="000E7425" w:rsidRPr="00167FB2" w:rsidRDefault="00077F07" w:rsidP="000E7425">
      <w:pPr>
        <w:pStyle w:val="a3"/>
        <w:spacing w:after="0" w:line="240" w:lineRule="auto"/>
        <w:ind w:left="0"/>
        <w:jc w:val="center"/>
        <w:rPr>
          <w:rFonts w:ascii="Times New Roman" w:hAnsi="Times New Roman"/>
          <w:sz w:val="24"/>
          <w:szCs w:val="24"/>
        </w:rPr>
      </w:pPr>
      <w:r w:rsidRPr="00167FB2">
        <w:rPr>
          <w:rFonts w:ascii="Times New Roman" w:hAnsi="Times New Roman"/>
          <w:b/>
          <w:sz w:val="24"/>
          <w:szCs w:val="24"/>
          <w:lang w:val="kk-KZ"/>
        </w:rPr>
        <w:t>14 Тарау</w:t>
      </w:r>
      <w:r w:rsidR="000E7425" w:rsidRPr="00167FB2">
        <w:rPr>
          <w:rFonts w:ascii="Times New Roman" w:hAnsi="Times New Roman"/>
          <w:b/>
          <w:sz w:val="24"/>
          <w:szCs w:val="24"/>
        </w:rPr>
        <w:t xml:space="preserve">. </w:t>
      </w:r>
      <w:r w:rsidR="009C502D" w:rsidRPr="00167FB2">
        <w:rPr>
          <w:rFonts w:ascii="Times New Roman" w:hAnsi="Times New Roman"/>
          <w:b/>
          <w:sz w:val="24"/>
          <w:szCs w:val="24"/>
          <w:lang w:val="kk-KZ"/>
        </w:rPr>
        <w:t>Медициналық</w:t>
      </w:r>
      <w:r w:rsidRPr="00167FB2">
        <w:rPr>
          <w:rFonts w:ascii="Times New Roman" w:hAnsi="Times New Roman"/>
          <w:b/>
          <w:sz w:val="24"/>
          <w:szCs w:val="24"/>
          <w:lang w:val="kk-KZ"/>
        </w:rPr>
        <w:t xml:space="preserve"> қызметкермен ақпараттың ашылуы</w:t>
      </w:r>
    </w:p>
    <w:p w:rsidR="000E7425" w:rsidRPr="00167FB2" w:rsidRDefault="009C502D"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Науқас жайлы м</w:t>
      </w:r>
      <w:r w:rsidR="000E7425" w:rsidRPr="00167FB2">
        <w:rPr>
          <w:rFonts w:ascii="Times New Roman" w:hAnsi="Times New Roman"/>
          <w:sz w:val="24"/>
          <w:szCs w:val="24"/>
        </w:rPr>
        <w:t>едицин</w:t>
      </w:r>
      <w:r w:rsidR="00386220" w:rsidRPr="00167FB2">
        <w:rPr>
          <w:rFonts w:ascii="Times New Roman" w:hAnsi="Times New Roman"/>
          <w:sz w:val="24"/>
          <w:szCs w:val="24"/>
          <w:lang w:val="kk-KZ"/>
        </w:rPr>
        <w:t>алық ақпарат ашылуы мүмкін:</w:t>
      </w:r>
    </w:p>
    <w:p w:rsidR="000E7425" w:rsidRPr="00167FB2" w:rsidRDefault="001E7A06" w:rsidP="00386220">
      <w:pPr>
        <w:pStyle w:val="a3"/>
        <w:widowControl w:val="0"/>
        <w:numPr>
          <w:ilvl w:val="0"/>
          <w:numId w:val="1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н</w:t>
      </w:r>
      <w:r w:rsidR="009C502D" w:rsidRPr="00167FB2">
        <w:rPr>
          <w:rFonts w:ascii="Times New Roman" w:hAnsi="Times New Roman"/>
          <w:sz w:val="24"/>
          <w:szCs w:val="24"/>
          <w:lang w:val="kk-KZ"/>
        </w:rPr>
        <w:t>ауқастың жазбаша келісімі бойынша</w:t>
      </w:r>
      <w:r w:rsidR="000E7425" w:rsidRPr="00167FB2">
        <w:rPr>
          <w:rFonts w:ascii="Times New Roman" w:hAnsi="Times New Roman"/>
          <w:sz w:val="24"/>
          <w:szCs w:val="24"/>
        </w:rPr>
        <w:t>;</w:t>
      </w:r>
    </w:p>
    <w:p w:rsidR="001E7A06" w:rsidRPr="00167FB2" w:rsidRDefault="001E7A06" w:rsidP="00386220">
      <w:pPr>
        <w:pStyle w:val="a3"/>
        <w:widowControl w:val="0"/>
        <w:numPr>
          <w:ilvl w:val="0"/>
          <w:numId w:val="1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жауап алу, тергеу, прокуратура  және сот мекемелерінің талаптарын ынталандыру бойынша; </w:t>
      </w:r>
    </w:p>
    <w:p w:rsidR="001E7A06" w:rsidRPr="00167FB2" w:rsidRDefault="00D804FA" w:rsidP="00386220">
      <w:pPr>
        <w:pStyle w:val="a3"/>
        <w:widowControl w:val="0"/>
        <w:numPr>
          <w:ilvl w:val="0"/>
          <w:numId w:val="1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егер құпияны сақтау науқастың денсаулығы мен өміріне немесе басқа тұлғаларға (қауіпті жұқпалы аурулар) едәуір қауіп төндіретін болса;</w:t>
      </w:r>
    </w:p>
    <w:p w:rsidR="00D804FA" w:rsidRPr="00167FB2" w:rsidRDefault="00D804FA" w:rsidP="00386220">
      <w:pPr>
        <w:pStyle w:val="a3"/>
        <w:widowControl w:val="0"/>
        <w:numPr>
          <w:ilvl w:val="0"/>
          <w:numId w:val="1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емдеу шарасына басқа мамандарды жұмылдырған жағдайды, бұл кезде ол ақпарат кәсібиі қажеттілік болып табылады.</w:t>
      </w:r>
    </w:p>
    <w:p w:rsidR="002B0C6A" w:rsidRPr="00167FB2" w:rsidRDefault="002B0C6A"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Науқасқа қатысты медициналық ақпаратқа рұқсаты бар лауазымды тұлғалар мен жұмысшылар, дәрігерлер ғылыми зерттеу жұмысы барысында,</w:t>
      </w:r>
      <w:r w:rsidR="00386220" w:rsidRPr="00167FB2">
        <w:rPr>
          <w:rFonts w:ascii="Times New Roman" w:hAnsi="Times New Roman"/>
          <w:sz w:val="24"/>
          <w:szCs w:val="24"/>
          <w:lang w:val="kk-KZ"/>
        </w:rPr>
        <w:t xml:space="preserve"> студенттерге дәріс беруде </w:t>
      </w:r>
      <w:r w:rsidR="00386220" w:rsidRPr="00167FB2">
        <w:rPr>
          <w:rFonts w:ascii="Times New Roman" w:hAnsi="Times New Roman"/>
          <w:sz w:val="24"/>
          <w:szCs w:val="24"/>
          <w:lang w:val="kk-KZ"/>
        </w:rPr>
        <w:lastRenderedPageBreak/>
        <w:t>және</w:t>
      </w:r>
      <w:r w:rsidRPr="00167FB2">
        <w:rPr>
          <w:rFonts w:ascii="Times New Roman" w:hAnsi="Times New Roman"/>
          <w:sz w:val="24"/>
          <w:szCs w:val="24"/>
          <w:lang w:val="kk-KZ"/>
        </w:rPr>
        <w:t xml:space="preserve"> біліктілігін көтеруде аталған ақпараттың құпиялығын</w:t>
      </w:r>
      <w:r w:rsidR="00386220" w:rsidRPr="00167FB2">
        <w:rPr>
          <w:rFonts w:ascii="Times New Roman" w:hAnsi="Times New Roman"/>
          <w:sz w:val="24"/>
          <w:szCs w:val="24"/>
          <w:lang w:val="kk-KZ"/>
        </w:rPr>
        <w:t xml:space="preserve"> қамтамасыз етуге міндетті.</w:t>
      </w:r>
    </w:p>
    <w:p w:rsidR="002247FD" w:rsidRPr="00167FB2" w:rsidRDefault="002247FD"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Дәрігерлердің ғылыми форумдарда, баспасөз беттерінде, радиолар мен теледидарда </w:t>
      </w:r>
      <w:r w:rsidR="006941D3" w:rsidRPr="00167FB2">
        <w:rPr>
          <w:rFonts w:ascii="Times New Roman" w:hAnsi="Times New Roman"/>
          <w:sz w:val="24"/>
          <w:szCs w:val="24"/>
          <w:lang w:val="kk-KZ"/>
        </w:rPr>
        <w:t>медициналық қызмет пен сипаттағы жарияланымдар жасағанда этикалық тұрғыдан мінсіз болуы тиіс, ол объективті ғылыми-тәжірибелік ақпараттарды шектемеуі қажет және олар бәсекелестер туралы кері ақпараттардан, жарнамалар мен өзіндік жарнамаларды құралмауы қажет.</w:t>
      </w:r>
    </w:p>
    <w:p w:rsidR="006941D3" w:rsidRPr="00167FB2" w:rsidRDefault="006941D3"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Бұқаралық ақпарат құралдарына, қоғамдық және басқа да мекелерге дәрігерлер немесе орта медици</w:t>
      </w:r>
      <w:r w:rsidR="00C16040" w:rsidRPr="00167FB2">
        <w:rPr>
          <w:rFonts w:ascii="Times New Roman" w:hAnsi="Times New Roman"/>
          <w:sz w:val="24"/>
          <w:szCs w:val="24"/>
          <w:lang w:val="kk-KZ"/>
        </w:rPr>
        <w:t>налық қызметкерлер өзінің құзіреттілігінің шегінде мәлімдеме жасауға құқылы:</w:t>
      </w:r>
    </w:p>
    <w:p w:rsidR="00C16040" w:rsidRPr="00167FB2" w:rsidRDefault="00C16040" w:rsidP="00386220">
      <w:pPr>
        <w:pStyle w:val="a3"/>
        <w:widowControl w:val="0"/>
        <w:numPr>
          <w:ilvl w:val="0"/>
          <w:numId w:val="12"/>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белгілі бір ауру жайында теориялық ақпарат ұсыну;</w:t>
      </w:r>
    </w:p>
    <w:p w:rsidR="00C16040" w:rsidRPr="00167FB2" w:rsidRDefault="004F49BF" w:rsidP="00386220">
      <w:pPr>
        <w:pStyle w:val="a3"/>
        <w:widowControl w:val="0"/>
        <w:numPr>
          <w:ilvl w:val="0"/>
          <w:numId w:val="12"/>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денсаулық сақтау жүйесіндегі нормативтік-құқықтық құжаттардың ережелері мен оларды тәжірибеде қолдану тәртібі жайлы </w:t>
      </w:r>
      <w:r w:rsidR="00656662" w:rsidRPr="00167FB2">
        <w:rPr>
          <w:rFonts w:ascii="Times New Roman" w:hAnsi="Times New Roman"/>
          <w:sz w:val="24"/>
          <w:szCs w:val="24"/>
          <w:lang w:val="kk-KZ"/>
        </w:rPr>
        <w:t xml:space="preserve">хабардар </w:t>
      </w:r>
      <w:r w:rsidRPr="00167FB2">
        <w:rPr>
          <w:rFonts w:ascii="Times New Roman" w:hAnsi="Times New Roman"/>
          <w:sz w:val="24"/>
          <w:szCs w:val="24"/>
          <w:lang w:val="kk-KZ"/>
        </w:rPr>
        <w:t>е</w:t>
      </w:r>
      <w:r w:rsidR="00656662" w:rsidRPr="00167FB2">
        <w:rPr>
          <w:rFonts w:ascii="Times New Roman" w:hAnsi="Times New Roman"/>
          <w:sz w:val="24"/>
          <w:szCs w:val="24"/>
          <w:lang w:val="kk-KZ"/>
        </w:rPr>
        <w:t>ту</w:t>
      </w:r>
      <w:r w:rsidRPr="00167FB2">
        <w:rPr>
          <w:rFonts w:ascii="Times New Roman" w:hAnsi="Times New Roman"/>
          <w:sz w:val="24"/>
          <w:szCs w:val="24"/>
          <w:lang w:val="kk-KZ"/>
        </w:rPr>
        <w:t>;</w:t>
      </w:r>
    </w:p>
    <w:p w:rsidR="004F49BF" w:rsidRPr="00167FB2" w:rsidRDefault="004F49BF" w:rsidP="00386220">
      <w:pPr>
        <w:pStyle w:val="a3"/>
        <w:widowControl w:val="0"/>
        <w:numPr>
          <w:ilvl w:val="0"/>
          <w:numId w:val="12"/>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жоғары сатылы органдар, медициналық мекемелер, емдеу т</w:t>
      </w:r>
      <w:r w:rsidR="00656662" w:rsidRPr="00167FB2">
        <w:rPr>
          <w:rFonts w:ascii="Times New Roman" w:hAnsi="Times New Roman"/>
          <w:sz w:val="24"/>
          <w:szCs w:val="24"/>
          <w:lang w:val="kk-KZ"/>
        </w:rPr>
        <w:t>ехнологиялары жайлы хабардар ете</w:t>
      </w:r>
      <w:r w:rsidRPr="00167FB2">
        <w:rPr>
          <w:rFonts w:ascii="Times New Roman" w:hAnsi="Times New Roman"/>
          <w:sz w:val="24"/>
          <w:szCs w:val="24"/>
          <w:lang w:val="kk-KZ"/>
        </w:rPr>
        <w:t xml:space="preserve"> алады; </w:t>
      </w:r>
    </w:p>
    <w:p w:rsidR="004F49BF" w:rsidRPr="00167FB2" w:rsidRDefault="004F49BF" w:rsidP="00386220">
      <w:pPr>
        <w:pStyle w:val="a3"/>
        <w:widowControl w:val="0"/>
        <w:numPr>
          <w:ilvl w:val="0"/>
          <w:numId w:val="12"/>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статистикалық ақпараты бар басшылықтың келісімімен бөлім, мекеме ақпарат ұсына алады;</w:t>
      </w:r>
    </w:p>
    <w:p w:rsidR="00656662" w:rsidRPr="00167FB2" w:rsidRDefault="00656662" w:rsidP="00386220">
      <w:pPr>
        <w:pStyle w:val="a3"/>
        <w:widowControl w:val="0"/>
        <w:numPr>
          <w:ilvl w:val="0"/>
          <w:numId w:val="12"/>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 xml:space="preserve">мекемеде, бөлімде </w:t>
      </w:r>
      <w:r w:rsidR="003351D3" w:rsidRPr="00167FB2">
        <w:rPr>
          <w:rFonts w:ascii="Times New Roman" w:hAnsi="Times New Roman"/>
          <w:sz w:val="24"/>
          <w:szCs w:val="24"/>
          <w:lang w:val="kk-KZ"/>
        </w:rPr>
        <w:t>қолданылатын емдеу технилогиялары жайлы ақпарат ұсына алады;</w:t>
      </w:r>
    </w:p>
    <w:p w:rsidR="003351D3" w:rsidRPr="00167FB2" w:rsidRDefault="003351D3" w:rsidP="00386220">
      <w:pPr>
        <w:pStyle w:val="a3"/>
        <w:widowControl w:val="0"/>
        <w:numPr>
          <w:ilvl w:val="0"/>
          <w:numId w:val="12"/>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санитарлы-эпидемиологиялық сипаттағы ақпарат ұсына алады.</w:t>
      </w:r>
    </w:p>
    <w:p w:rsidR="003351D3" w:rsidRPr="00167FB2" w:rsidRDefault="003351D3"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rPr>
      </w:pPr>
      <w:r w:rsidRPr="00167FB2">
        <w:rPr>
          <w:rFonts w:ascii="Times New Roman" w:hAnsi="Times New Roman"/>
          <w:sz w:val="24"/>
          <w:szCs w:val="24"/>
          <w:lang w:val="kk-KZ"/>
        </w:rPr>
        <w:t>Бұқаралық ақпарат құралдарына, қоғамдық және басқа да мекелерге дәрігерлер немесе орта медициналық қызметкерлер мәлімдеме</w:t>
      </w:r>
      <w:r w:rsidR="00386220" w:rsidRPr="00167FB2">
        <w:rPr>
          <w:rFonts w:ascii="Times New Roman" w:hAnsi="Times New Roman"/>
          <w:sz w:val="24"/>
          <w:szCs w:val="24"/>
          <w:lang w:val="kk-KZ"/>
        </w:rPr>
        <w:t xml:space="preserve"> жасағанда құқығы жоқ:</w:t>
      </w:r>
    </w:p>
    <w:p w:rsidR="003351D3" w:rsidRPr="00167FB2" w:rsidRDefault="003351D3" w:rsidP="003351D3">
      <w:pPr>
        <w:pStyle w:val="a3"/>
        <w:numPr>
          <w:ilvl w:val="0"/>
          <w:numId w:val="13"/>
        </w:numPr>
        <w:spacing w:after="0" w:line="240" w:lineRule="auto"/>
        <w:ind w:hanging="153"/>
        <w:jc w:val="both"/>
        <w:rPr>
          <w:rFonts w:ascii="Times New Roman" w:hAnsi="Times New Roman"/>
          <w:sz w:val="24"/>
          <w:szCs w:val="24"/>
        </w:rPr>
      </w:pPr>
      <w:r w:rsidRPr="00167FB2">
        <w:rPr>
          <w:rFonts w:ascii="Times New Roman" w:hAnsi="Times New Roman"/>
          <w:sz w:val="24"/>
          <w:szCs w:val="24"/>
          <w:lang w:val="kk-KZ"/>
        </w:rPr>
        <w:t>науқас жайлы ақпарат беруге,</w:t>
      </w:r>
      <w:r w:rsidR="00386220" w:rsidRPr="00167FB2">
        <w:rPr>
          <w:rFonts w:ascii="Times New Roman" w:hAnsi="Times New Roman"/>
          <w:sz w:val="24"/>
          <w:szCs w:val="24"/>
          <w:lang w:val="kk-KZ"/>
        </w:rPr>
        <w:t xml:space="preserve"> қайтыс болған жағдай болса да;</w:t>
      </w:r>
    </w:p>
    <w:p w:rsidR="003351D3" w:rsidRPr="00167FB2" w:rsidRDefault="003351D3" w:rsidP="000E7425">
      <w:pPr>
        <w:pStyle w:val="a3"/>
        <w:numPr>
          <w:ilvl w:val="0"/>
          <w:numId w:val="13"/>
        </w:numPr>
        <w:spacing w:after="0" w:line="240" w:lineRule="auto"/>
        <w:ind w:left="0" w:firstLine="567"/>
        <w:jc w:val="both"/>
        <w:rPr>
          <w:rFonts w:ascii="Times New Roman" w:hAnsi="Times New Roman"/>
          <w:sz w:val="24"/>
          <w:szCs w:val="24"/>
        </w:rPr>
      </w:pPr>
      <w:r w:rsidRPr="00167FB2">
        <w:rPr>
          <w:rFonts w:ascii="Times New Roman" w:hAnsi="Times New Roman"/>
          <w:sz w:val="24"/>
          <w:szCs w:val="24"/>
          <w:lang w:val="kk-KZ"/>
        </w:rPr>
        <w:t>нақты бір азаматтың медициналық көмекке жүгінгені жайлы, оның емделуі, шығуы, қайтыс болуы және т.б. жайлы ақпаратты мақұлдауға және растамауға;</w:t>
      </w:r>
    </w:p>
    <w:p w:rsidR="003351D3" w:rsidRPr="00167FB2" w:rsidRDefault="003351D3" w:rsidP="000E7425">
      <w:pPr>
        <w:pStyle w:val="a3"/>
        <w:numPr>
          <w:ilvl w:val="0"/>
          <w:numId w:val="13"/>
        </w:numPr>
        <w:spacing w:after="0" w:line="240" w:lineRule="auto"/>
        <w:ind w:left="0" w:firstLine="567"/>
        <w:jc w:val="both"/>
        <w:rPr>
          <w:rFonts w:ascii="Times New Roman" w:hAnsi="Times New Roman"/>
          <w:sz w:val="24"/>
          <w:szCs w:val="24"/>
        </w:rPr>
      </w:pPr>
      <w:r w:rsidRPr="00167FB2">
        <w:rPr>
          <w:rFonts w:ascii="Times New Roman" w:hAnsi="Times New Roman"/>
          <w:sz w:val="24"/>
          <w:szCs w:val="24"/>
          <w:lang w:val="kk-KZ"/>
        </w:rPr>
        <w:t>науқасты (науқастарды) тануға болатын</w:t>
      </w:r>
      <w:r w:rsidR="00386220" w:rsidRPr="00167FB2">
        <w:rPr>
          <w:rFonts w:ascii="Times New Roman" w:hAnsi="Times New Roman"/>
          <w:sz w:val="24"/>
          <w:szCs w:val="24"/>
          <w:lang w:val="kk-KZ"/>
        </w:rPr>
        <w:t xml:space="preserve"> фото-видео жазбаларын ұсынуға.</w:t>
      </w:r>
    </w:p>
    <w:p w:rsidR="000E7425" w:rsidRPr="00167FB2" w:rsidRDefault="000E7425" w:rsidP="000E7425">
      <w:pPr>
        <w:spacing w:after="0" w:line="240" w:lineRule="auto"/>
        <w:rPr>
          <w:rFonts w:ascii="Times New Roman" w:hAnsi="Times New Roman"/>
          <w:sz w:val="24"/>
          <w:szCs w:val="24"/>
        </w:rPr>
      </w:pPr>
    </w:p>
    <w:p w:rsidR="000E7425" w:rsidRPr="00167FB2" w:rsidRDefault="00077F07" w:rsidP="000E7425">
      <w:pPr>
        <w:pStyle w:val="a3"/>
        <w:spacing w:after="0" w:line="240" w:lineRule="auto"/>
        <w:ind w:left="0"/>
        <w:jc w:val="center"/>
        <w:rPr>
          <w:rFonts w:ascii="Times New Roman" w:hAnsi="Times New Roman"/>
          <w:sz w:val="24"/>
          <w:szCs w:val="24"/>
          <w:lang w:val="kk-KZ"/>
        </w:rPr>
      </w:pPr>
      <w:r w:rsidRPr="00167FB2">
        <w:rPr>
          <w:rFonts w:ascii="Times New Roman" w:hAnsi="Times New Roman"/>
          <w:b/>
          <w:sz w:val="24"/>
          <w:szCs w:val="24"/>
          <w:lang w:val="kk-KZ"/>
        </w:rPr>
        <w:t>15 Тарау</w:t>
      </w:r>
      <w:r w:rsidR="000E7425" w:rsidRPr="00167FB2">
        <w:rPr>
          <w:rFonts w:ascii="Times New Roman" w:hAnsi="Times New Roman"/>
          <w:b/>
          <w:sz w:val="24"/>
          <w:szCs w:val="24"/>
        </w:rPr>
        <w:t xml:space="preserve">. </w:t>
      </w:r>
      <w:r w:rsidR="00593EDB" w:rsidRPr="00167FB2">
        <w:rPr>
          <w:rFonts w:ascii="Times New Roman" w:hAnsi="Times New Roman"/>
          <w:b/>
          <w:sz w:val="24"/>
          <w:szCs w:val="24"/>
          <w:lang w:val="kk-KZ"/>
        </w:rPr>
        <w:t>Іскерлік этика Кодексінің және Мекеменің басқа да ішкі құжаттарының сақталмауы жайлы мә</w:t>
      </w:r>
      <w:r w:rsidRPr="00167FB2">
        <w:rPr>
          <w:rFonts w:ascii="Times New Roman" w:hAnsi="Times New Roman"/>
          <w:b/>
          <w:sz w:val="24"/>
          <w:szCs w:val="24"/>
          <w:lang w:val="kk-KZ"/>
        </w:rPr>
        <w:t>ліметтерді жинау мен қарастыру</w:t>
      </w:r>
    </w:p>
    <w:p w:rsidR="00AB441B" w:rsidRPr="00167FB2" w:rsidRDefault="009D0C6B"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Лауазымды тұлғалар мен Жұмысшылар тарапынан бекітілген іскерлік этика нормаларын, заңдылықтар мен Мекеменің ішкі құжаттар ережелерінің бұзылуы анықталған жағдайда Бақылау кеңесінің ха</w:t>
      </w:r>
      <w:r w:rsidR="00EC07FC" w:rsidRPr="00167FB2">
        <w:rPr>
          <w:rFonts w:ascii="Times New Roman" w:hAnsi="Times New Roman"/>
          <w:sz w:val="24"/>
          <w:szCs w:val="24"/>
          <w:lang w:val="kk-KZ"/>
        </w:rPr>
        <w:t>тшысы Мекеменің қажетті саласына</w:t>
      </w:r>
      <w:r w:rsidRPr="00167FB2">
        <w:rPr>
          <w:rFonts w:ascii="Times New Roman" w:hAnsi="Times New Roman"/>
          <w:sz w:val="24"/>
          <w:szCs w:val="24"/>
          <w:lang w:val="kk-KZ"/>
        </w:rPr>
        <w:t xml:space="preserve"> ары қарай қарастырып және шешім қабылдау үшін мәліметтер жинай бастайды, </w:t>
      </w:r>
      <w:r w:rsidR="00EC07FC" w:rsidRPr="00167FB2">
        <w:rPr>
          <w:rFonts w:ascii="Times New Roman" w:hAnsi="Times New Roman"/>
          <w:sz w:val="24"/>
          <w:szCs w:val="24"/>
          <w:lang w:val="kk-KZ"/>
        </w:rPr>
        <w:t>ол саласының</w:t>
      </w:r>
      <w:r w:rsidRPr="00167FB2">
        <w:rPr>
          <w:rFonts w:ascii="Times New Roman" w:hAnsi="Times New Roman"/>
          <w:sz w:val="24"/>
          <w:szCs w:val="24"/>
          <w:lang w:val="kk-KZ"/>
        </w:rPr>
        <w:t xml:space="preserve"> құзіреттілігіне нақты дәлелдер бойынша осындай жағдайларды шешу кіреді.</w:t>
      </w:r>
    </w:p>
    <w:p w:rsidR="009D0C6B" w:rsidRPr="00167FB2" w:rsidRDefault="002C1099"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Қызығушылығы бар тұлғалар өзінің тікелей басшысына немесе Бақылау кеңесінің хатшысына Лауазымды тұлғалар мен Жұмысшылардың заңға ұайшы және этикаға сәйкес емес әрекеттерін хабарлай алады.</w:t>
      </w:r>
    </w:p>
    <w:p w:rsidR="000E7425" w:rsidRPr="00167FB2" w:rsidRDefault="002C1099"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Бақылау кеңесінің хатшысы мәлімдемені қарастыруға қабылдап, міндетті:</w:t>
      </w:r>
    </w:p>
    <w:p w:rsidR="00F6711A" w:rsidRPr="00167FB2" w:rsidRDefault="00F6711A" w:rsidP="000E7425">
      <w:pPr>
        <w:pStyle w:val="a3"/>
        <w:numPr>
          <w:ilvl w:val="0"/>
          <w:numId w:val="14"/>
        </w:numPr>
        <w:spacing w:after="0" w:line="240" w:lineRule="auto"/>
        <w:ind w:left="0" w:firstLine="709"/>
        <w:jc w:val="both"/>
        <w:rPr>
          <w:rFonts w:ascii="Times New Roman" w:hAnsi="Times New Roman"/>
          <w:sz w:val="24"/>
          <w:szCs w:val="24"/>
          <w:lang w:val="kk-KZ"/>
        </w:rPr>
      </w:pPr>
      <w:r w:rsidRPr="00167FB2">
        <w:rPr>
          <w:rFonts w:ascii="Times New Roman" w:hAnsi="Times New Roman"/>
          <w:sz w:val="24"/>
          <w:szCs w:val="24"/>
          <w:lang w:val="kk-KZ"/>
        </w:rPr>
        <w:t>өзінің құқықтарын қорғау үшін өтініш беруші қолдана алатын әдістер мен құралдарды түсіндіруге немесе іскерлік этиканың шешімен қабылданған іскерлік этика ережелері бойынша кемшілікте</w:t>
      </w:r>
      <w:r w:rsidR="00386220" w:rsidRPr="00167FB2">
        <w:rPr>
          <w:rFonts w:ascii="Times New Roman" w:hAnsi="Times New Roman"/>
          <w:sz w:val="24"/>
          <w:szCs w:val="24"/>
          <w:lang w:val="kk-KZ"/>
        </w:rPr>
        <w:t>рін жоюға іс-әрекетін ұғындыру;</w:t>
      </w:r>
    </w:p>
    <w:p w:rsidR="00EC07FC" w:rsidRPr="00167FB2" w:rsidRDefault="00EC07FC" w:rsidP="000E7425">
      <w:pPr>
        <w:pStyle w:val="a3"/>
        <w:numPr>
          <w:ilvl w:val="0"/>
          <w:numId w:val="14"/>
        </w:numPr>
        <w:spacing w:after="0" w:line="240" w:lineRule="auto"/>
        <w:ind w:left="0" w:firstLine="709"/>
        <w:jc w:val="both"/>
        <w:rPr>
          <w:rFonts w:ascii="Times New Roman" w:hAnsi="Times New Roman"/>
          <w:sz w:val="24"/>
          <w:szCs w:val="24"/>
          <w:lang w:val="kk-KZ"/>
        </w:rPr>
      </w:pPr>
      <w:r w:rsidRPr="00167FB2">
        <w:rPr>
          <w:rFonts w:ascii="Times New Roman" w:hAnsi="Times New Roman"/>
          <w:sz w:val="24"/>
          <w:szCs w:val="24"/>
          <w:lang w:val="kk-KZ"/>
        </w:rPr>
        <w:t xml:space="preserve">мәлімдемені Мекеменің қажетті саласына тапсыру, оның құзіреттілігіне </w:t>
      </w:r>
      <w:r w:rsidR="00EB5A86" w:rsidRPr="00167FB2">
        <w:rPr>
          <w:rFonts w:ascii="Times New Roman" w:hAnsi="Times New Roman"/>
          <w:sz w:val="24"/>
          <w:szCs w:val="24"/>
          <w:lang w:val="kk-KZ"/>
        </w:rPr>
        <w:t>дәлелдер бойынша осындай мәлімдемелерді шешу кіреді.</w:t>
      </w:r>
    </w:p>
    <w:p w:rsidR="00F6711A" w:rsidRPr="00167FB2" w:rsidRDefault="00F6711A"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Бақылау кеңесінің</w:t>
      </w:r>
      <w:r w:rsidR="001171F7" w:rsidRPr="00167FB2">
        <w:rPr>
          <w:rFonts w:ascii="Times New Roman" w:hAnsi="Times New Roman"/>
          <w:sz w:val="24"/>
          <w:szCs w:val="24"/>
          <w:lang w:val="kk-KZ"/>
        </w:rPr>
        <w:t xml:space="preserve"> немесе Мекеме Басшысының қарастыруының нәтижесі мен</w:t>
      </w:r>
      <w:r w:rsidRPr="00167FB2">
        <w:rPr>
          <w:rFonts w:ascii="Times New Roman" w:hAnsi="Times New Roman"/>
          <w:sz w:val="24"/>
          <w:szCs w:val="24"/>
          <w:lang w:val="kk-KZ"/>
        </w:rPr>
        <w:t xml:space="preserve"> қаб</w:t>
      </w:r>
      <w:r w:rsidR="001171F7" w:rsidRPr="00167FB2">
        <w:rPr>
          <w:rFonts w:ascii="Times New Roman" w:hAnsi="Times New Roman"/>
          <w:sz w:val="24"/>
          <w:szCs w:val="24"/>
          <w:lang w:val="kk-KZ"/>
        </w:rPr>
        <w:t>ылдаған</w:t>
      </w:r>
      <w:r w:rsidRPr="00167FB2">
        <w:rPr>
          <w:rFonts w:ascii="Times New Roman" w:hAnsi="Times New Roman"/>
          <w:sz w:val="24"/>
          <w:szCs w:val="24"/>
          <w:lang w:val="kk-KZ"/>
        </w:rPr>
        <w:t xml:space="preserve"> шешімі өтініш білдірген тұлғаға 5 (бес) жұмыс күні көлемінде </w:t>
      </w:r>
      <w:r w:rsidR="001171F7" w:rsidRPr="00167FB2">
        <w:rPr>
          <w:rFonts w:ascii="Times New Roman" w:hAnsi="Times New Roman"/>
          <w:sz w:val="24"/>
          <w:szCs w:val="24"/>
          <w:lang w:val="kk-KZ"/>
        </w:rPr>
        <w:t>Бақылау кеңесінің хатшышысымен хабардар етіледі.</w:t>
      </w:r>
    </w:p>
    <w:p w:rsidR="001171F7" w:rsidRPr="00167FB2" w:rsidRDefault="001171F7"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Лауазымды тұлғалар мен Бақылау кеңесінің хатшысы Кодекс ережелерінің, заңдылықтар мен ішкі құжаттардың ережелерінің бұзылуы жайлы мәлімдеме берген тұлғаның дәлелдерді қарастырудың құпиялығына, Құқықтарына шектеу жасамауға кепілдік береді.</w:t>
      </w:r>
    </w:p>
    <w:p w:rsidR="000E7425" w:rsidRPr="00167FB2" w:rsidRDefault="0061481E"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Бақылау кеңесі хатшысының құзіреттілігіне қызметтік тергеу жүргізу кірмейді.</w:t>
      </w:r>
    </w:p>
    <w:p w:rsidR="000E7425" w:rsidRPr="00167FB2" w:rsidRDefault="000E7425" w:rsidP="000E7425">
      <w:pPr>
        <w:spacing w:after="0" w:line="240" w:lineRule="auto"/>
        <w:rPr>
          <w:rFonts w:ascii="Times New Roman" w:hAnsi="Times New Roman"/>
          <w:sz w:val="24"/>
          <w:szCs w:val="24"/>
          <w:lang w:val="kk-KZ"/>
        </w:rPr>
      </w:pPr>
    </w:p>
    <w:p w:rsidR="000E7425" w:rsidRPr="00167FB2" w:rsidRDefault="00077F07" w:rsidP="000E7425">
      <w:pPr>
        <w:pStyle w:val="a3"/>
        <w:spacing w:after="0" w:line="240" w:lineRule="auto"/>
        <w:ind w:left="0"/>
        <w:jc w:val="center"/>
        <w:rPr>
          <w:rFonts w:ascii="Times New Roman" w:hAnsi="Times New Roman"/>
          <w:sz w:val="24"/>
          <w:szCs w:val="24"/>
          <w:lang w:val="kk-KZ"/>
        </w:rPr>
      </w:pPr>
      <w:r w:rsidRPr="00167FB2">
        <w:rPr>
          <w:rFonts w:ascii="Times New Roman" w:hAnsi="Times New Roman"/>
          <w:b/>
          <w:sz w:val="24"/>
          <w:szCs w:val="24"/>
          <w:lang w:val="kk-KZ"/>
        </w:rPr>
        <w:t>16 Тарау</w:t>
      </w:r>
      <w:r w:rsidR="000E7425" w:rsidRPr="00167FB2">
        <w:rPr>
          <w:rFonts w:ascii="Times New Roman" w:hAnsi="Times New Roman"/>
          <w:b/>
          <w:sz w:val="24"/>
          <w:szCs w:val="24"/>
        </w:rPr>
        <w:t xml:space="preserve">. </w:t>
      </w:r>
      <w:r w:rsidR="0061481E" w:rsidRPr="00167FB2">
        <w:rPr>
          <w:rFonts w:ascii="Times New Roman" w:hAnsi="Times New Roman"/>
          <w:b/>
          <w:sz w:val="24"/>
          <w:szCs w:val="24"/>
          <w:lang w:val="kk-KZ"/>
        </w:rPr>
        <w:t>Қадағалау шаралары</w:t>
      </w:r>
    </w:p>
    <w:p w:rsidR="0080079B" w:rsidRPr="00167FB2" w:rsidRDefault="0080079B"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lastRenderedPageBreak/>
        <w:t>Лауазымды тұлғалар мен Жұмысшылар Кодекстің талапатарын қатаң сақтауы тиіс және Кодекс талаптарының қай-қайсысы бұзылған жағдайда дереу жазбаша түрде мәлімдеуі қажет. Лауазымды тұлғалар мен жұмысшылардың құқықтарын бұзатын кез келген жағдай заңдылық ережелері мен Мекеменің ішкі құжаттарына сәйкес қарастырылуы қажет.</w:t>
      </w:r>
    </w:p>
    <w:p w:rsidR="0080079B" w:rsidRPr="00167FB2" w:rsidRDefault="0080079B"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Лауазымды тұлғалар Мекеменің стратегиялық мақсаттарына жетуі үшін іскерлік этиканың құндылықтары мен талаптарына негізделген іскерлік шешім қабылдауы қажет. Олардың алдына қойылған тапсырмаларды жүзеге асыру үшін толықтай жауапты.</w:t>
      </w:r>
    </w:p>
    <w:p w:rsidR="00BE21A6" w:rsidRPr="00167FB2" w:rsidRDefault="00BE21A6"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Мекеменің Бақылау кеңесінің хатшысы өзінің құзіреттіліг бойынша Кодекс талаптарының бұзылуына байланысты сұрақтар дер кезінде назар аударуы міндетті, және қажетті мәліметтерді ұсына отырып Мекеменің қажетті құрылымдық бөлімдерімен/ саларымен кеңес өткізуі қажет. Кеңесте өтілген щаралар жазбаша тіркелуі мүмкін.</w:t>
      </w:r>
    </w:p>
    <w:p w:rsidR="00BE21A6" w:rsidRPr="00167FB2" w:rsidRDefault="00BE21A6"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Мекеме Кодексті ашық талқылауға дайын жұмысшыларды қолдайды, және оны жетілдіре түсу үшін кез келген құрылымдық ұсыныстарды мақұлдайды.</w:t>
      </w:r>
    </w:p>
    <w:p w:rsidR="000E7425" w:rsidRPr="00167FB2" w:rsidRDefault="00F544E8"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Кодекстің талаптарын түсіндіруге байланысты немесе этикалық сұрақтармен жұмыс істегенде туындаған түсініспеушіліктер бойынша, және де Кодекс талаптарының бұзылуы, жемқорлық пен басқа да құқық бұзкшылық іс-әрекеттердің нәтижелері бойынша сұрақтармен Лауазымды тұлғалар мен Жұмысшылар, іскерлік серіктестер мен қызығушылық танытқан тұлғалар Бақылау кеңесінің хатшысына баруға құқылы.</w:t>
      </w:r>
    </w:p>
    <w:p w:rsidR="00E65C98" w:rsidRPr="00167FB2" w:rsidRDefault="00E65C98" w:rsidP="00386220">
      <w:pPr>
        <w:pStyle w:val="a3"/>
        <w:widowControl w:val="0"/>
        <w:numPr>
          <w:ilvl w:val="0"/>
          <w:numId w:val="1"/>
        </w:numPr>
        <w:spacing w:after="0" w:line="240" w:lineRule="auto"/>
        <w:ind w:left="0" w:firstLine="709"/>
        <w:contextualSpacing w:val="0"/>
        <w:jc w:val="both"/>
        <w:rPr>
          <w:rFonts w:ascii="Times New Roman" w:hAnsi="Times New Roman"/>
          <w:color w:val="000000" w:themeColor="text1"/>
          <w:sz w:val="24"/>
          <w:szCs w:val="24"/>
          <w:lang w:val="kk-KZ"/>
        </w:rPr>
      </w:pPr>
      <w:r w:rsidRPr="00167FB2">
        <w:rPr>
          <w:rFonts w:ascii="Times New Roman" w:hAnsi="Times New Roman"/>
          <w:color w:val="000000" w:themeColor="text1"/>
          <w:sz w:val="24"/>
          <w:szCs w:val="24"/>
          <w:lang w:val="kk-KZ"/>
        </w:rPr>
        <w:t xml:space="preserve">Жұмысшыдан пікірлердің таласуына байланысты, заңдылықтардың және ішкі құжаттарды бұзуына байланысты барлық жайттар мен себептерге бойынша нақты сипаттама беруі қажет. Аталмыш хатта мәлімдеуші Жұмысшы өзара сенімділік бұзылады деп ойламауы тиіс. Бұл жұмысшының Мекемеге байланысты адалдығы болып табылады және Мекемеге деген сыйластықты бұзбайды. Жұмысшы тексерілген және нақты мәліметтерді хабарлауға міндетті, </w:t>
      </w:r>
      <w:r w:rsidR="002C3CC3" w:rsidRPr="00167FB2">
        <w:rPr>
          <w:rFonts w:ascii="Times New Roman" w:hAnsi="Times New Roman"/>
          <w:color w:val="000000" w:themeColor="text1"/>
          <w:sz w:val="24"/>
          <w:szCs w:val="24"/>
          <w:lang w:val="kk-KZ"/>
        </w:rPr>
        <w:t>күмәнді жағдайлар мен жайттарды, осыған ұқсас кез келген заңсыз іс-әрекеттердің белгілерін жасырмау қажет.</w:t>
      </w:r>
    </w:p>
    <w:p w:rsidR="000E7425" w:rsidRPr="00167FB2" w:rsidRDefault="000E7425" w:rsidP="000E7425">
      <w:pPr>
        <w:pStyle w:val="a3"/>
        <w:spacing w:after="0" w:line="240" w:lineRule="auto"/>
        <w:ind w:left="0"/>
        <w:rPr>
          <w:rFonts w:ascii="Times New Roman" w:hAnsi="Times New Roman"/>
          <w:sz w:val="24"/>
          <w:szCs w:val="24"/>
          <w:lang w:val="kk-KZ"/>
        </w:rPr>
      </w:pPr>
    </w:p>
    <w:p w:rsidR="000E7425" w:rsidRPr="00167FB2" w:rsidRDefault="00077F07" w:rsidP="00077F07">
      <w:pPr>
        <w:spacing w:after="0" w:line="240" w:lineRule="auto"/>
        <w:jc w:val="center"/>
        <w:rPr>
          <w:rFonts w:ascii="Times New Roman" w:hAnsi="Times New Roman"/>
          <w:sz w:val="24"/>
          <w:szCs w:val="24"/>
        </w:rPr>
      </w:pPr>
      <w:r w:rsidRPr="00167FB2">
        <w:rPr>
          <w:rFonts w:ascii="Times New Roman" w:hAnsi="Times New Roman"/>
          <w:b/>
          <w:sz w:val="24"/>
          <w:szCs w:val="24"/>
          <w:lang w:val="kk-KZ"/>
        </w:rPr>
        <w:t>7-Бөлім</w:t>
      </w:r>
      <w:r w:rsidR="000E7425" w:rsidRPr="00167FB2">
        <w:rPr>
          <w:rFonts w:ascii="Times New Roman" w:hAnsi="Times New Roman"/>
          <w:b/>
          <w:sz w:val="24"/>
          <w:szCs w:val="24"/>
        </w:rPr>
        <w:t>.</w:t>
      </w:r>
      <w:r w:rsidR="00DB50CC" w:rsidRPr="00167FB2">
        <w:rPr>
          <w:rFonts w:ascii="Times New Roman" w:hAnsi="Times New Roman"/>
          <w:b/>
          <w:sz w:val="24"/>
          <w:szCs w:val="24"/>
          <w:lang w:val="kk-KZ"/>
        </w:rPr>
        <w:t xml:space="preserve"> ҚОРЫТЫНДЫ</w:t>
      </w:r>
    </w:p>
    <w:p w:rsidR="00DB50CC" w:rsidRPr="00167FB2" w:rsidRDefault="00DB50CC"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Барлық лауазымды тұлғалар мен жұмысшыларға қолданыстағы Кодекстің ережелерін сақтау міндетті. Күшіндегі Кодекстің ержелерін бұзу, заңдылықтф тәртіпте бекітілг</w:t>
      </w:r>
      <w:r w:rsidR="00077F07" w:rsidRPr="00167FB2">
        <w:rPr>
          <w:rFonts w:ascii="Times New Roman" w:hAnsi="Times New Roman"/>
          <w:sz w:val="24"/>
          <w:szCs w:val="24"/>
          <w:lang w:val="kk-KZ"/>
        </w:rPr>
        <w:t>ен жауапкершілікке алып барады.</w:t>
      </w:r>
    </w:p>
    <w:p w:rsidR="00DB50CC" w:rsidRPr="00167FB2" w:rsidRDefault="00DB50CC" w:rsidP="00386220">
      <w:pPr>
        <w:pStyle w:val="a3"/>
        <w:widowControl w:val="0"/>
        <w:numPr>
          <w:ilvl w:val="0"/>
          <w:numId w:val="1"/>
        </w:numPr>
        <w:spacing w:after="0" w:line="240" w:lineRule="auto"/>
        <w:ind w:left="0" w:firstLine="709"/>
        <w:contextualSpacing w:val="0"/>
        <w:jc w:val="both"/>
        <w:rPr>
          <w:rFonts w:ascii="Times New Roman" w:hAnsi="Times New Roman"/>
          <w:sz w:val="24"/>
          <w:szCs w:val="24"/>
          <w:lang w:val="kk-KZ"/>
        </w:rPr>
      </w:pPr>
      <w:r w:rsidRPr="00167FB2">
        <w:rPr>
          <w:rFonts w:ascii="Times New Roman" w:hAnsi="Times New Roman"/>
          <w:sz w:val="24"/>
          <w:szCs w:val="24"/>
          <w:lang w:val="kk-KZ"/>
        </w:rPr>
        <w:t>Бақылау кеңесі жетілдіру және өзектендіру мақсатында қолданыстағы Кодекстің талаптарын қайта қарастыруда және жетілдіруде, қандай жағдайда ол тәжірибе де қолданады деп талдайды, және де қажет болған жағдайда оған ұсыныстар мен пікірлерді ескере отырып, өзгерісте</w:t>
      </w:r>
      <w:r w:rsidR="00077F07" w:rsidRPr="00167FB2">
        <w:rPr>
          <w:rFonts w:ascii="Times New Roman" w:hAnsi="Times New Roman"/>
          <w:sz w:val="24"/>
          <w:szCs w:val="24"/>
          <w:lang w:val="kk-KZ"/>
        </w:rPr>
        <w:t>р немесе толықтырулар енгізеді.</w:t>
      </w:r>
    </w:p>
    <w:p w:rsidR="000E7425" w:rsidRPr="00167FB2" w:rsidRDefault="000E7425" w:rsidP="000E7425">
      <w:pPr>
        <w:spacing w:after="0" w:line="240" w:lineRule="auto"/>
        <w:jc w:val="center"/>
        <w:rPr>
          <w:rFonts w:ascii="Times New Roman" w:hAnsi="Times New Roman"/>
          <w:sz w:val="24"/>
          <w:szCs w:val="24"/>
          <w:lang w:val="kk-KZ"/>
        </w:rPr>
      </w:pPr>
      <w:r w:rsidRPr="00167FB2">
        <w:rPr>
          <w:rFonts w:ascii="Times New Roman" w:hAnsi="Times New Roman"/>
          <w:sz w:val="24"/>
          <w:szCs w:val="24"/>
          <w:lang w:val="kk-KZ"/>
        </w:rPr>
        <w:t>____________________________</w:t>
      </w:r>
    </w:p>
    <w:p w:rsidR="000E7425" w:rsidRPr="00167FB2" w:rsidRDefault="000E7425" w:rsidP="000E7425">
      <w:pPr>
        <w:spacing w:after="0" w:line="240" w:lineRule="auto"/>
        <w:rPr>
          <w:rFonts w:ascii="Times New Roman" w:hAnsi="Times New Roman"/>
          <w:sz w:val="24"/>
          <w:szCs w:val="24"/>
          <w:lang w:val="kk-KZ"/>
        </w:rPr>
      </w:pPr>
      <w:r w:rsidRPr="00167FB2">
        <w:rPr>
          <w:rFonts w:ascii="Times New Roman" w:hAnsi="Times New Roman"/>
          <w:sz w:val="24"/>
          <w:szCs w:val="24"/>
          <w:lang w:val="kk-KZ"/>
        </w:rPr>
        <w:br w:type="page"/>
      </w:r>
    </w:p>
    <w:p w:rsidR="00DB50CC" w:rsidRPr="00167FB2" w:rsidRDefault="006B7859" w:rsidP="00077F07">
      <w:pPr>
        <w:spacing w:after="0" w:line="240" w:lineRule="auto"/>
        <w:ind w:left="6663"/>
        <w:jc w:val="both"/>
        <w:rPr>
          <w:rFonts w:ascii="Times New Roman" w:hAnsi="Times New Roman"/>
          <w:sz w:val="24"/>
          <w:szCs w:val="24"/>
          <w:lang w:val="kk-KZ"/>
        </w:rPr>
      </w:pPr>
      <w:r w:rsidRPr="00167FB2">
        <w:rPr>
          <w:rFonts w:ascii="Times New Roman" w:hAnsi="Times New Roman"/>
          <w:sz w:val="24"/>
          <w:szCs w:val="24"/>
          <w:lang w:val="kk-KZ"/>
        </w:rPr>
        <w:lastRenderedPageBreak/>
        <w:t>Іскерлік</w:t>
      </w:r>
      <w:r w:rsidRPr="005A6E70">
        <w:rPr>
          <w:rFonts w:ascii="Times New Roman" w:hAnsi="Times New Roman"/>
          <w:sz w:val="24"/>
          <w:szCs w:val="24"/>
          <w:lang w:val="kk-KZ"/>
        </w:rPr>
        <w:t xml:space="preserve"> </w:t>
      </w:r>
      <w:r w:rsidR="00DB50CC" w:rsidRPr="00167FB2">
        <w:rPr>
          <w:rFonts w:ascii="Times New Roman" w:hAnsi="Times New Roman"/>
          <w:sz w:val="24"/>
          <w:szCs w:val="24"/>
          <w:lang w:val="kk-KZ"/>
        </w:rPr>
        <w:t xml:space="preserve">этика </w:t>
      </w:r>
      <w:r w:rsidR="000E7425" w:rsidRPr="00167FB2">
        <w:rPr>
          <w:rFonts w:ascii="Times New Roman" w:hAnsi="Times New Roman"/>
          <w:sz w:val="24"/>
          <w:szCs w:val="24"/>
          <w:lang w:val="kk-KZ"/>
        </w:rPr>
        <w:t>Кодекс</w:t>
      </w:r>
      <w:r w:rsidR="00DB50CC" w:rsidRPr="00167FB2">
        <w:rPr>
          <w:rFonts w:ascii="Times New Roman" w:hAnsi="Times New Roman"/>
          <w:sz w:val="24"/>
          <w:szCs w:val="24"/>
          <w:lang w:val="kk-KZ"/>
        </w:rPr>
        <w:t>інеҚосымша</w:t>
      </w:r>
    </w:p>
    <w:p w:rsidR="000E7425" w:rsidRPr="00167FB2" w:rsidRDefault="000E7425" w:rsidP="00077F07">
      <w:pPr>
        <w:spacing w:after="0" w:line="240" w:lineRule="auto"/>
        <w:rPr>
          <w:rFonts w:ascii="Times New Roman" w:hAnsi="Times New Roman"/>
          <w:sz w:val="24"/>
          <w:szCs w:val="24"/>
          <w:lang w:val="kk-KZ"/>
        </w:rPr>
      </w:pPr>
    </w:p>
    <w:p w:rsidR="000E7425" w:rsidRPr="00167FB2" w:rsidRDefault="00DB50CC" w:rsidP="00077F07">
      <w:pPr>
        <w:spacing w:after="0" w:line="240" w:lineRule="auto"/>
        <w:jc w:val="center"/>
        <w:rPr>
          <w:rFonts w:ascii="Times New Roman" w:hAnsi="Times New Roman"/>
          <w:sz w:val="24"/>
          <w:szCs w:val="24"/>
          <w:lang w:val="kk-KZ"/>
        </w:rPr>
      </w:pPr>
      <w:r w:rsidRPr="00167FB2">
        <w:rPr>
          <w:rFonts w:ascii="Times New Roman" w:hAnsi="Times New Roman"/>
          <w:b/>
          <w:sz w:val="24"/>
          <w:szCs w:val="24"/>
          <w:lang w:val="kk-KZ"/>
        </w:rPr>
        <w:t>Куәландыру-үлгісі</w:t>
      </w:r>
    </w:p>
    <w:p w:rsidR="000E7425" w:rsidRPr="00167FB2" w:rsidRDefault="000E7425" w:rsidP="00077F07">
      <w:pPr>
        <w:spacing w:after="0" w:line="240" w:lineRule="auto"/>
        <w:rPr>
          <w:rFonts w:ascii="Times New Roman" w:hAnsi="Times New Roman"/>
          <w:sz w:val="24"/>
          <w:szCs w:val="24"/>
          <w:lang w:val="kk-KZ"/>
        </w:rPr>
      </w:pPr>
    </w:p>
    <w:p w:rsidR="00891B23" w:rsidRPr="00167FB2" w:rsidRDefault="00891B23" w:rsidP="00077F07">
      <w:pPr>
        <w:widowControl w:val="0"/>
        <w:spacing w:after="0" w:line="240" w:lineRule="auto"/>
        <w:ind w:firstLine="709"/>
        <w:jc w:val="both"/>
        <w:rPr>
          <w:rFonts w:ascii="Times New Roman" w:hAnsi="Times New Roman"/>
          <w:i/>
          <w:sz w:val="24"/>
          <w:szCs w:val="24"/>
          <w:lang w:val="kk-KZ"/>
        </w:rPr>
      </w:pPr>
      <w:r w:rsidRPr="00167FB2">
        <w:rPr>
          <w:rFonts w:ascii="Times New Roman" w:hAnsi="Times New Roman"/>
          <w:i/>
          <w:sz w:val="24"/>
          <w:szCs w:val="24"/>
          <w:lang w:val="kk-KZ"/>
        </w:rPr>
        <w:t>Аталмыш үлгі</w:t>
      </w:r>
      <w:r w:rsidR="00DB50CC" w:rsidRPr="00167FB2">
        <w:rPr>
          <w:rFonts w:ascii="Times New Roman" w:hAnsi="Times New Roman"/>
          <w:i/>
          <w:sz w:val="24"/>
          <w:szCs w:val="24"/>
          <w:lang w:val="kk-KZ"/>
        </w:rPr>
        <w:t xml:space="preserve"> Сіз</w:t>
      </w:r>
      <w:r w:rsidRPr="00167FB2">
        <w:rPr>
          <w:rFonts w:ascii="Times New Roman" w:hAnsi="Times New Roman"/>
          <w:i/>
          <w:sz w:val="24"/>
          <w:szCs w:val="24"/>
          <w:lang w:val="kk-KZ"/>
        </w:rPr>
        <w:t>дің</w:t>
      </w:r>
      <w:r w:rsidR="00DB50CC" w:rsidRPr="00167FB2">
        <w:rPr>
          <w:rFonts w:ascii="Times New Roman" w:hAnsi="Times New Roman"/>
          <w:i/>
          <w:sz w:val="24"/>
          <w:szCs w:val="24"/>
          <w:lang w:val="kk-KZ"/>
        </w:rPr>
        <w:t xml:space="preserve"> іскерлік этика Кодексімен бекітілген </w:t>
      </w:r>
      <w:r w:rsidRPr="00167FB2">
        <w:rPr>
          <w:rFonts w:ascii="Times New Roman" w:hAnsi="Times New Roman"/>
          <w:i/>
          <w:sz w:val="24"/>
          <w:szCs w:val="24"/>
          <w:lang w:val="kk-KZ"/>
        </w:rPr>
        <w:t>іскерлік этика қағидалары мен қарым-қатынас этикасын толық меңгергеніңізді, түсінгеніңізді және бұлжытпай орындайтындығыңызды міндеттегенін растайды.</w:t>
      </w:r>
    </w:p>
    <w:p w:rsidR="00891B23" w:rsidRPr="00167FB2" w:rsidRDefault="00891B23" w:rsidP="00077F07">
      <w:pPr>
        <w:widowControl w:val="0"/>
        <w:spacing w:after="0" w:line="240" w:lineRule="auto"/>
        <w:ind w:firstLine="709"/>
        <w:jc w:val="both"/>
        <w:rPr>
          <w:rFonts w:ascii="Times New Roman" w:hAnsi="Times New Roman"/>
          <w:i/>
          <w:sz w:val="24"/>
          <w:szCs w:val="24"/>
          <w:lang w:val="kk-KZ"/>
        </w:rPr>
      </w:pPr>
      <w:r w:rsidRPr="00167FB2">
        <w:rPr>
          <w:rFonts w:ascii="Times New Roman" w:hAnsi="Times New Roman"/>
          <w:i/>
          <w:sz w:val="24"/>
          <w:szCs w:val="24"/>
          <w:lang w:val="kk-KZ"/>
        </w:rPr>
        <w:t>Толтырылып және қол қойылған үлгі – Мекемедегі жұмыс немесе қызметтік міндеттерін орындаған сәттен бастап күшіне енеді, және Мекемеде қызметтік міндеттерін орындаған мерзім бойында Мекеменің әр  жұмысшысының жеке құжаттарында сақталады.</w:t>
      </w:r>
    </w:p>
    <w:p w:rsidR="00891B23" w:rsidRPr="00167FB2" w:rsidRDefault="00891B23" w:rsidP="00077F07">
      <w:pPr>
        <w:spacing w:after="0" w:line="240" w:lineRule="auto"/>
        <w:rPr>
          <w:rFonts w:ascii="Times New Roman" w:hAnsi="Times New Roman"/>
          <w:sz w:val="24"/>
          <w:szCs w:val="24"/>
          <w:lang w:val="kk-KZ"/>
        </w:rPr>
      </w:pPr>
    </w:p>
    <w:p w:rsidR="000E7425" w:rsidRPr="00167FB2" w:rsidRDefault="00891B23" w:rsidP="00077F07">
      <w:pPr>
        <w:spacing w:after="0" w:line="240" w:lineRule="auto"/>
        <w:jc w:val="center"/>
        <w:rPr>
          <w:rFonts w:ascii="Times New Roman" w:hAnsi="Times New Roman"/>
          <w:sz w:val="24"/>
          <w:szCs w:val="24"/>
          <w:lang w:val="kk-KZ"/>
        </w:rPr>
      </w:pPr>
      <w:r w:rsidRPr="00167FB2">
        <w:rPr>
          <w:rFonts w:ascii="Times New Roman" w:hAnsi="Times New Roman"/>
          <w:b/>
          <w:sz w:val="24"/>
          <w:szCs w:val="24"/>
          <w:lang w:val="kk-KZ"/>
        </w:rPr>
        <w:t>Растама</w:t>
      </w:r>
    </w:p>
    <w:p w:rsidR="000E7425" w:rsidRPr="00167FB2" w:rsidRDefault="000E7425" w:rsidP="00077F07">
      <w:pPr>
        <w:spacing w:after="0" w:line="240" w:lineRule="auto"/>
        <w:rPr>
          <w:rFonts w:ascii="Times New Roman" w:hAnsi="Times New Roman"/>
          <w:sz w:val="24"/>
          <w:szCs w:val="24"/>
          <w:lang w:val="kk-KZ"/>
        </w:rPr>
      </w:pPr>
    </w:p>
    <w:p w:rsidR="00891B23" w:rsidRPr="00167FB2" w:rsidRDefault="00891B23" w:rsidP="000E7425">
      <w:pPr>
        <w:spacing w:after="0" w:line="240" w:lineRule="auto"/>
        <w:ind w:firstLine="709"/>
        <w:jc w:val="both"/>
        <w:rPr>
          <w:rFonts w:ascii="Times New Roman" w:hAnsi="Times New Roman"/>
          <w:i/>
          <w:sz w:val="24"/>
          <w:szCs w:val="24"/>
          <w:lang w:val="kk-KZ"/>
        </w:rPr>
      </w:pPr>
      <w:r w:rsidRPr="00167FB2">
        <w:rPr>
          <w:rFonts w:ascii="Times New Roman" w:hAnsi="Times New Roman"/>
          <w:i/>
          <w:sz w:val="24"/>
          <w:szCs w:val="24"/>
          <w:lang w:val="kk-KZ"/>
        </w:rPr>
        <w:t>(Өтініш,аталмыш үлгіні толтырыңызшы, сәйкесті жарналарды толтырып, қол қойып және кадрлық жұмыстарды реттейтін құрылымдық бөлімге жіберіңіз).</w:t>
      </w:r>
    </w:p>
    <w:p w:rsidR="000E7425" w:rsidRPr="00167FB2" w:rsidRDefault="000E7425" w:rsidP="000E7425">
      <w:pPr>
        <w:spacing w:after="0" w:line="240" w:lineRule="auto"/>
        <w:ind w:left="-284" w:firstLine="426"/>
        <w:rPr>
          <w:rFonts w:ascii="Times New Roman" w:hAnsi="Times New Roman"/>
          <w:i/>
          <w:sz w:val="24"/>
          <w:szCs w:val="24"/>
          <w:lang w:val="kk-KZ"/>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9214"/>
      </w:tblGrid>
      <w:tr w:rsidR="000E7425" w:rsidRPr="00167FB2" w:rsidTr="00A97722">
        <w:tc>
          <w:tcPr>
            <w:tcW w:w="567" w:type="dxa"/>
            <w:shd w:val="clear" w:color="auto" w:fill="auto"/>
          </w:tcPr>
          <w:p w:rsidR="000E7425" w:rsidRPr="00167FB2" w:rsidRDefault="000E7425" w:rsidP="00A97722">
            <w:pPr>
              <w:spacing w:after="0" w:line="240" w:lineRule="auto"/>
              <w:rPr>
                <w:rFonts w:ascii="Times New Roman" w:hAnsi="Times New Roman"/>
                <w:sz w:val="24"/>
                <w:szCs w:val="24"/>
              </w:rPr>
            </w:pPr>
            <w:r w:rsidRPr="00167FB2">
              <w:rPr>
                <w:rFonts w:ascii="Times New Roman" w:hAnsi="Times New Roman"/>
                <w:sz w:val="24"/>
                <w:szCs w:val="24"/>
              </w:rPr>
              <w:t>1.</w:t>
            </w:r>
          </w:p>
        </w:tc>
        <w:tc>
          <w:tcPr>
            <w:tcW w:w="9214" w:type="dxa"/>
            <w:shd w:val="clear" w:color="auto" w:fill="auto"/>
          </w:tcPr>
          <w:p w:rsidR="000E7425" w:rsidRPr="00167FB2" w:rsidRDefault="001C1E00" w:rsidP="001C1E00">
            <w:pPr>
              <w:spacing w:after="0" w:line="240" w:lineRule="auto"/>
              <w:jc w:val="both"/>
              <w:rPr>
                <w:rFonts w:ascii="Times New Roman" w:hAnsi="Times New Roman"/>
                <w:sz w:val="24"/>
                <w:szCs w:val="24"/>
              </w:rPr>
            </w:pPr>
            <w:r w:rsidRPr="00167FB2">
              <w:rPr>
                <w:rFonts w:ascii="Times New Roman" w:hAnsi="Times New Roman"/>
                <w:sz w:val="24"/>
                <w:szCs w:val="24"/>
                <w:lang w:val="kk-KZ"/>
              </w:rPr>
              <w:t xml:space="preserve">Мен растаймын, Мекеменің іскерлік этика Кодексін меңгердім және түсіндім </w:t>
            </w:r>
          </w:p>
        </w:tc>
      </w:tr>
      <w:tr w:rsidR="000E7425" w:rsidRPr="00167FB2" w:rsidTr="00A97722">
        <w:tc>
          <w:tcPr>
            <w:tcW w:w="567" w:type="dxa"/>
            <w:shd w:val="clear" w:color="auto" w:fill="auto"/>
          </w:tcPr>
          <w:p w:rsidR="000E7425" w:rsidRPr="00167FB2" w:rsidRDefault="000E7425" w:rsidP="00A97722">
            <w:pPr>
              <w:spacing w:after="0" w:line="240" w:lineRule="auto"/>
              <w:rPr>
                <w:rFonts w:ascii="Times New Roman" w:hAnsi="Times New Roman"/>
                <w:sz w:val="24"/>
                <w:szCs w:val="24"/>
              </w:rPr>
            </w:pPr>
            <w:r w:rsidRPr="00167FB2">
              <w:rPr>
                <w:rFonts w:ascii="Times New Roman" w:hAnsi="Times New Roman"/>
                <w:sz w:val="24"/>
                <w:szCs w:val="24"/>
              </w:rPr>
              <w:t>2.</w:t>
            </w:r>
          </w:p>
        </w:tc>
        <w:tc>
          <w:tcPr>
            <w:tcW w:w="9214" w:type="dxa"/>
            <w:shd w:val="clear" w:color="auto" w:fill="auto"/>
          </w:tcPr>
          <w:p w:rsidR="000E7425" w:rsidRPr="00167FB2" w:rsidRDefault="001C1E00" w:rsidP="00A97722">
            <w:pPr>
              <w:spacing w:after="0" w:line="240" w:lineRule="auto"/>
              <w:jc w:val="both"/>
              <w:rPr>
                <w:rFonts w:ascii="Times New Roman" w:hAnsi="Times New Roman"/>
                <w:sz w:val="24"/>
                <w:szCs w:val="24"/>
                <w:lang w:val="kk-KZ"/>
              </w:rPr>
            </w:pPr>
            <w:r w:rsidRPr="00167FB2">
              <w:rPr>
                <w:rFonts w:ascii="Times New Roman" w:hAnsi="Times New Roman"/>
                <w:sz w:val="24"/>
                <w:szCs w:val="24"/>
                <w:lang w:val="kk-KZ"/>
              </w:rPr>
              <w:t>Мен Мекеменің іскерлік этика Кодексінде бекітілген іскерлік этика қағидалары мен іс-әрекет құқықтарын адал ниетті сақтауға міндеттті екендігімді растаймын</w:t>
            </w:r>
          </w:p>
        </w:tc>
      </w:tr>
      <w:tr w:rsidR="000E7425" w:rsidRPr="00167FB2" w:rsidTr="00A97722">
        <w:tc>
          <w:tcPr>
            <w:tcW w:w="567" w:type="dxa"/>
            <w:shd w:val="clear" w:color="auto" w:fill="auto"/>
          </w:tcPr>
          <w:p w:rsidR="000E7425" w:rsidRPr="00167FB2" w:rsidRDefault="000E7425" w:rsidP="00A97722">
            <w:pPr>
              <w:spacing w:after="0" w:line="240" w:lineRule="auto"/>
              <w:rPr>
                <w:rFonts w:ascii="Times New Roman" w:hAnsi="Times New Roman"/>
                <w:sz w:val="24"/>
                <w:szCs w:val="24"/>
              </w:rPr>
            </w:pPr>
            <w:r w:rsidRPr="00167FB2">
              <w:rPr>
                <w:rFonts w:ascii="Times New Roman" w:hAnsi="Times New Roman"/>
                <w:sz w:val="24"/>
                <w:szCs w:val="24"/>
              </w:rPr>
              <w:t>3.</w:t>
            </w:r>
          </w:p>
        </w:tc>
        <w:tc>
          <w:tcPr>
            <w:tcW w:w="9214" w:type="dxa"/>
            <w:shd w:val="clear" w:color="auto" w:fill="auto"/>
          </w:tcPr>
          <w:p w:rsidR="000E7425" w:rsidRPr="00167FB2" w:rsidRDefault="001C1E00" w:rsidP="007C70C1">
            <w:pPr>
              <w:spacing w:after="0" w:line="240" w:lineRule="auto"/>
              <w:jc w:val="both"/>
              <w:rPr>
                <w:rFonts w:ascii="Times New Roman" w:hAnsi="Times New Roman"/>
                <w:sz w:val="24"/>
                <w:szCs w:val="24"/>
                <w:lang w:val="kk-KZ"/>
              </w:rPr>
            </w:pPr>
            <w:r w:rsidRPr="00167FB2">
              <w:rPr>
                <w:rFonts w:ascii="Times New Roman" w:hAnsi="Times New Roman"/>
                <w:sz w:val="24"/>
                <w:szCs w:val="24"/>
                <w:lang w:val="kk-KZ"/>
              </w:rPr>
              <w:t>Мен келісемін, ең болмағанда жылына бір рет қызметтік жұмыс барысы кезеңінде Мекемеде жұмыстық немесе қызметтік міндеттерді орындауда Мекеменің іскерлік этикет Кодексімен бекітілген</w:t>
            </w:r>
            <w:r w:rsidR="007C70C1" w:rsidRPr="00167FB2">
              <w:rPr>
                <w:rFonts w:ascii="Times New Roman" w:hAnsi="Times New Roman"/>
                <w:sz w:val="24"/>
                <w:szCs w:val="24"/>
                <w:lang w:val="kk-KZ"/>
              </w:rPr>
              <w:t xml:space="preserve"> іскерлік этикет қағидалары мен</w:t>
            </w:r>
            <w:r w:rsidRPr="00167FB2">
              <w:rPr>
                <w:rFonts w:ascii="Times New Roman" w:hAnsi="Times New Roman"/>
                <w:sz w:val="24"/>
                <w:szCs w:val="24"/>
                <w:lang w:val="kk-KZ"/>
              </w:rPr>
              <w:t xml:space="preserve"> іс-әрекет ережелерін </w:t>
            </w:r>
            <w:r w:rsidR="007C70C1" w:rsidRPr="00167FB2">
              <w:rPr>
                <w:rFonts w:ascii="Times New Roman" w:hAnsi="Times New Roman"/>
                <w:sz w:val="24"/>
                <w:szCs w:val="24"/>
                <w:lang w:val="kk-KZ"/>
              </w:rPr>
              <w:t>меңгергендігімді, түсінгендігімді және адал ниетті сақтауға міндетті екендігімді раутауға</w:t>
            </w:r>
          </w:p>
        </w:tc>
      </w:tr>
    </w:tbl>
    <w:p w:rsidR="000E7425" w:rsidRPr="00167FB2" w:rsidRDefault="000E7425" w:rsidP="00077F07">
      <w:pPr>
        <w:spacing w:after="0" w:line="240" w:lineRule="auto"/>
        <w:rPr>
          <w:rFonts w:ascii="Times New Roman" w:hAnsi="Times New Roman"/>
          <w:sz w:val="24"/>
          <w:szCs w:val="24"/>
        </w:rPr>
      </w:pPr>
    </w:p>
    <w:p w:rsidR="000E7425" w:rsidRPr="00167FB2" w:rsidRDefault="007C70C1" w:rsidP="00077F07">
      <w:pPr>
        <w:spacing w:after="0" w:line="240" w:lineRule="auto"/>
        <w:jc w:val="both"/>
        <w:rPr>
          <w:rFonts w:ascii="Times New Roman" w:hAnsi="Times New Roman"/>
          <w:sz w:val="24"/>
          <w:szCs w:val="24"/>
        </w:rPr>
      </w:pPr>
      <w:r w:rsidRPr="00167FB2">
        <w:rPr>
          <w:rFonts w:ascii="Times New Roman" w:hAnsi="Times New Roman"/>
          <w:sz w:val="24"/>
          <w:szCs w:val="24"/>
          <w:lang w:val="kk-KZ"/>
        </w:rPr>
        <w:t>Аты-жөні, тегі</w:t>
      </w:r>
      <w:r w:rsidR="000E7425" w:rsidRPr="00167FB2">
        <w:rPr>
          <w:rFonts w:ascii="Times New Roman" w:hAnsi="Times New Roman"/>
          <w:sz w:val="24"/>
          <w:szCs w:val="24"/>
        </w:rPr>
        <w:t>_____________________________________________________</w:t>
      </w:r>
    </w:p>
    <w:p w:rsidR="000E7425" w:rsidRPr="00167FB2" w:rsidRDefault="007C70C1" w:rsidP="00077F07">
      <w:pPr>
        <w:spacing w:after="0" w:line="240" w:lineRule="auto"/>
        <w:jc w:val="both"/>
        <w:rPr>
          <w:rFonts w:ascii="Times New Roman" w:hAnsi="Times New Roman"/>
          <w:sz w:val="24"/>
          <w:szCs w:val="24"/>
        </w:rPr>
      </w:pPr>
      <w:r w:rsidRPr="00167FB2">
        <w:rPr>
          <w:rFonts w:ascii="Times New Roman" w:hAnsi="Times New Roman"/>
          <w:sz w:val="24"/>
          <w:szCs w:val="24"/>
          <w:lang w:val="kk-KZ"/>
        </w:rPr>
        <w:t xml:space="preserve">Қолы </w:t>
      </w:r>
      <w:r w:rsidR="000E7425" w:rsidRPr="00167FB2">
        <w:rPr>
          <w:rFonts w:ascii="Times New Roman" w:hAnsi="Times New Roman"/>
          <w:sz w:val="24"/>
          <w:szCs w:val="24"/>
        </w:rPr>
        <w:t>____________________________________________________</w:t>
      </w:r>
    </w:p>
    <w:p w:rsidR="00001B86" w:rsidRPr="00167FB2" w:rsidRDefault="00A32029" w:rsidP="00077F07">
      <w:pPr>
        <w:spacing w:after="0" w:line="240" w:lineRule="auto"/>
        <w:jc w:val="both"/>
        <w:rPr>
          <w:rFonts w:ascii="Times New Roman" w:hAnsi="Times New Roman"/>
          <w:sz w:val="24"/>
          <w:szCs w:val="24"/>
        </w:rPr>
      </w:pPr>
      <w:r w:rsidRPr="00167FB2">
        <w:rPr>
          <w:rFonts w:ascii="Times New Roman" w:hAnsi="Times New Roman"/>
          <w:sz w:val="24"/>
          <w:szCs w:val="24"/>
          <w:lang w:val="kk-KZ"/>
        </w:rPr>
        <w:t>Мерзімі</w:t>
      </w:r>
      <w:r w:rsidR="000E7425" w:rsidRPr="00167FB2">
        <w:rPr>
          <w:rFonts w:ascii="Times New Roman" w:hAnsi="Times New Roman"/>
          <w:sz w:val="24"/>
          <w:szCs w:val="24"/>
        </w:rPr>
        <w:t xml:space="preserve"> «___»__________________20_____г.</w:t>
      </w:r>
    </w:p>
    <w:sectPr w:rsidR="00001B86" w:rsidRPr="00167FB2" w:rsidSect="00A97722">
      <w:headerReference w:type="default" r:id="rId7"/>
      <w:pgSz w:w="11906" w:h="16838" w:code="9"/>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664" w:rsidRDefault="00C37664" w:rsidP="00A8171E">
      <w:pPr>
        <w:spacing w:after="0" w:line="240" w:lineRule="auto"/>
      </w:pPr>
      <w:r>
        <w:separator/>
      </w:r>
    </w:p>
  </w:endnote>
  <w:endnote w:type="continuationSeparator" w:id="1">
    <w:p w:rsidR="00C37664" w:rsidRDefault="00C37664" w:rsidP="00A81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664" w:rsidRDefault="00C37664" w:rsidP="00A8171E">
      <w:pPr>
        <w:spacing w:after="0" w:line="240" w:lineRule="auto"/>
      </w:pPr>
      <w:r>
        <w:separator/>
      </w:r>
    </w:p>
  </w:footnote>
  <w:footnote w:type="continuationSeparator" w:id="1">
    <w:p w:rsidR="00C37664" w:rsidRDefault="00C37664" w:rsidP="00A817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06" w:rsidRPr="002E78A8" w:rsidRDefault="003168A4" w:rsidP="00A97722">
    <w:pPr>
      <w:pStyle w:val="a4"/>
      <w:widowControl w:val="0"/>
      <w:spacing w:after="0" w:line="240" w:lineRule="auto"/>
      <w:jc w:val="center"/>
      <w:rPr>
        <w:rFonts w:ascii="Times New Roman" w:hAnsi="Times New Roman"/>
      </w:rPr>
    </w:pPr>
    <w:r w:rsidRPr="002E78A8">
      <w:rPr>
        <w:rFonts w:ascii="Times New Roman" w:hAnsi="Times New Roman"/>
      </w:rPr>
      <w:fldChar w:fldCharType="begin"/>
    </w:r>
    <w:r w:rsidR="001E7A06" w:rsidRPr="002E78A8">
      <w:rPr>
        <w:rFonts w:ascii="Times New Roman" w:hAnsi="Times New Roman"/>
      </w:rPr>
      <w:instrText xml:space="preserve"> PAGE   \* MERGEFORMAT </w:instrText>
    </w:r>
    <w:r w:rsidRPr="002E78A8">
      <w:rPr>
        <w:rFonts w:ascii="Times New Roman" w:hAnsi="Times New Roman"/>
      </w:rPr>
      <w:fldChar w:fldCharType="separate"/>
    </w:r>
    <w:r w:rsidR="00A26964">
      <w:rPr>
        <w:rFonts w:ascii="Times New Roman" w:hAnsi="Times New Roman"/>
        <w:noProof/>
      </w:rPr>
      <w:t>14</w:t>
    </w:r>
    <w:r w:rsidRPr="002E78A8">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2AE2"/>
    <w:multiLevelType w:val="hybridMultilevel"/>
    <w:tmpl w:val="004CB2E8"/>
    <w:lvl w:ilvl="0" w:tplc="06BA80A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40625"/>
    <w:multiLevelType w:val="hybridMultilevel"/>
    <w:tmpl w:val="858CABEE"/>
    <w:lvl w:ilvl="0" w:tplc="D450BEFC">
      <w:start w:val="1"/>
      <w:numFmt w:val="decimal"/>
      <w:suff w:val="space"/>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70DF5"/>
    <w:multiLevelType w:val="hybridMultilevel"/>
    <w:tmpl w:val="BD7E2BA0"/>
    <w:lvl w:ilvl="0" w:tplc="52BA220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4E2D33"/>
    <w:multiLevelType w:val="hybridMultilevel"/>
    <w:tmpl w:val="C7A0C8D6"/>
    <w:lvl w:ilvl="0" w:tplc="BA748D2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B39A3"/>
    <w:multiLevelType w:val="hybridMultilevel"/>
    <w:tmpl w:val="A38CA8E4"/>
    <w:lvl w:ilvl="0" w:tplc="AAAAA8A0">
      <w:start w:val="1"/>
      <w:numFmt w:val="decimal"/>
      <w:suff w:val="space"/>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223E3E"/>
    <w:multiLevelType w:val="hybridMultilevel"/>
    <w:tmpl w:val="30DCC324"/>
    <w:lvl w:ilvl="0" w:tplc="252EB56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A4184F"/>
    <w:multiLevelType w:val="hybridMultilevel"/>
    <w:tmpl w:val="E250D4A0"/>
    <w:lvl w:ilvl="0" w:tplc="1630909A">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661320"/>
    <w:multiLevelType w:val="hybridMultilevel"/>
    <w:tmpl w:val="A7F4AB64"/>
    <w:lvl w:ilvl="0" w:tplc="C58037C4">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0A058B4"/>
    <w:multiLevelType w:val="hybridMultilevel"/>
    <w:tmpl w:val="FE546030"/>
    <w:lvl w:ilvl="0" w:tplc="FA146E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413CF5"/>
    <w:multiLevelType w:val="hybridMultilevel"/>
    <w:tmpl w:val="00AC44A0"/>
    <w:lvl w:ilvl="0" w:tplc="A0324686">
      <w:start w:val="5"/>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0">
    <w:nsid w:val="40E66F29"/>
    <w:multiLevelType w:val="hybridMultilevel"/>
    <w:tmpl w:val="C4BCF1AC"/>
    <w:lvl w:ilvl="0" w:tplc="17766EE4">
      <w:start w:val="1"/>
      <w:numFmt w:val="decimal"/>
      <w:suff w:val="space"/>
      <w:lvlText w:val="3.%1."/>
      <w:lvlJc w:val="center"/>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F1475E"/>
    <w:multiLevelType w:val="hybridMultilevel"/>
    <w:tmpl w:val="F44E1470"/>
    <w:lvl w:ilvl="0" w:tplc="65FE4BD0">
      <w:start w:val="1"/>
      <w:numFmt w:val="decimal"/>
      <w:suff w:val="space"/>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66373D"/>
    <w:multiLevelType w:val="hybridMultilevel"/>
    <w:tmpl w:val="C6CE55E8"/>
    <w:lvl w:ilvl="0" w:tplc="0B844664">
      <w:start w:val="1"/>
      <w:numFmt w:val="decimal"/>
      <w:suff w:val="space"/>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BB3DDF"/>
    <w:multiLevelType w:val="multilevel"/>
    <w:tmpl w:val="8496EAF0"/>
    <w:lvl w:ilvl="0">
      <w:start w:val="1"/>
      <w:numFmt w:val="decimal"/>
      <w:suff w:val="space"/>
      <w:lvlText w:val="%1."/>
      <w:lvlJc w:val="left"/>
      <w:pPr>
        <w:ind w:left="4046" w:hanging="360"/>
      </w:pPr>
      <w:rPr>
        <w:rFonts w:ascii="Times New Roman" w:eastAsia="Calibri" w:hAnsi="Times New Roman" w:cs="Times New Roman" w:hint="default"/>
        <w:b w:val="0"/>
        <w:lang w:val="kk-KZ"/>
      </w:rPr>
    </w:lvl>
    <w:lvl w:ilvl="1">
      <w:start w:val="1"/>
      <w:numFmt w:val="decimal"/>
      <w:lvlText w:val="%1.%2."/>
      <w:lvlJc w:val="left"/>
      <w:pPr>
        <w:ind w:left="3194" w:hanging="360"/>
      </w:pPr>
      <w:rPr>
        <w:rFonts w:hint="default"/>
      </w:rPr>
    </w:lvl>
    <w:lvl w:ilvl="2">
      <w:start w:val="1"/>
      <w:numFmt w:val="decimal"/>
      <w:lvlText w:val="%1.%2.%3."/>
      <w:lvlJc w:val="left"/>
      <w:pPr>
        <w:ind w:left="3412"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3346"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422" w:hanging="1440"/>
      </w:pPr>
      <w:rPr>
        <w:rFonts w:hint="default"/>
      </w:rPr>
    </w:lvl>
    <w:lvl w:ilvl="8">
      <w:start w:val="1"/>
      <w:numFmt w:val="decimal"/>
      <w:lvlText w:val="%1.%2.%3.%4.%5.%6.%7.%8.%9."/>
      <w:lvlJc w:val="left"/>
      <w:pPr>
        <w:ind w:left="3280" w:hanging="1440"/>
      </w:pPr>
      <w:rPr>
        <w:rFonts w:hint="default"/>
      </w:rPr>
    </w:lvl>
  </w:abstractNum>
  <w:abstractNum w:abstractNumId="14">
    <w:nsid w:val="4E4E450B"/>
    <w:multiLevelType w:val="hybridMultilevel"/>
    <w:tmpl w:val="636CAF36"/>
    <w:lvl w:ilvl="0" w:tplc="618A5618">
      <w:start w:val="1"/>
      <w:numFmt w:val="decimal"/>
      <w:suff w:val="space"/>
      <w:lvlText w:val="%1)"/>
      <w:lvlJc w:val="left"/>
      <w:pPr>
        <w:ind w:left="720" w:hanging="360"/>
      </w:pPr>
      <w:rPr>
        <w:rFonts w:ascii="Times New Roman" w:eastAsia="Calibri"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CB1EAA"/>
    <w:multiLevelType w:val="hybridMultilevel"/>
    <w:tmpl w:val="765E8D46"/>
    <w:lvl w:ilvl="0" w:tplc="CC0CA408">
      <w:start w:val="1"/>
      <w:numFmt w:val="decimal"/>
      <w:suff w:val="space"/>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8926B1"/>
    <w:multiLevelType w:val="hybridMultilevel"/>
    <w:tmpl w:val="2C8E9ED8"/>
    <w:lvl w:ilvl="0" w:tplc="EAB23CFE">
      <w:start w:val="1"/>
      <w:numFmt w:val="decimal"/>
      <w:suff w:val="space"/>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DB3AA0"/>
    <w:multiLevelType w:val="hybridMultilevel"/>
    <w:tmpl w:val="61521D6E"/>
    <w:lvl w:ilvl="0" w:tplc="5B9A8A8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9472DB"/>
    <w:multiLevelType w:val="hybridMultilevel"/>
    <w:tmpl w:val="00900F2E"/>
    <w:lvl w:ilvl="0" w:tplc="F6CCA9C8">
      <w:start w:val="1"/>
      <w:numFmt w:val="decimal"/>
      <w:suff w:val="space"/>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6C517D"/>
    <w:multiLevelType w:val="hybridMultilevel"/>
    <w:tmpl w:val="D7125088"/>
    <w:lvl w:ilvl="0" w:tplc="0BFC28DC">
      <w:start w:val="98"/>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75DF3FC4"/>
    <w:multiLevelType w:val="hybridMultilevel"/>
    <w:tmpl w:val="DA16227A"/>
    <w:lvl w:ilvl="0" w:tplc="FB0CA440">
      <w:start w:val="1"/>
      <w:numFmt w:val="decimal"/>
      <w:lvlText w:val="%1)"/>
      <w:lvlJc w:val="left"/>
      <w:pPr>
        <w:ind w:left="1353"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7AA1030"/>
    <w:multiLevelType w:val="hybridMultilevel"/>
    <w:tmpl w:val="10E46A3E"/>
    <w:lvl w:ilvl="0" w:tplc="E896489C">
      <w:start w:val="1"/>
      <w:numFmt w:val="decimal"/>
      <w:suff w:val="space"/>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21"/>
  </w:num>
  <w:num w:numId="4">
    <w:abstractNumId w:val="14"/>
  </w:num>
  <w:num w:numId="5">
    <w:abstractNumId w:val="11"/>
  </w:num>
  <w:num w:numId="6">
    <w:abstractNumId w:val="4"/>
  </w:num>
  <w:num w:numId="7">
    <w:abstractNumId w:val="16"/>
  </w:num>
  <w:num w:numId="8">
    <w:abstractNumId w:val="3"/>
  </w:num>
  <w:num w:numId="9">
    <w:abstractNumId w:val="2"/>
  </w:num>
  <w:num w:numId="10">
    <w:abstractNumId w:val="12"/>
  </w:num>
  <w:num w:numId="11">
    <w:abstractNumId w:val="8"/>
  </w:num>
  <w:num w:numId="12">
    <w:abstractNumId w:val="15"/>
  </w:num>
  <w:num w:numId="13">
    <w:abstractNumId w:val="5"/>
  </w:num>
  <w:num w:numId="14">
    <w:abstractNumId w:val="0"/>
  </w:num>
  <w:num w:numId="15">
    <w:abstractNumId w:val="10"/>
  </w:num>
  <w:num w:numId="16">
    <w:abstractNumId w:val="18"/>
  </w:num>
  <w:num w:numId="17">
    <w:abstractNumId w:val="20"/>
  </w:num>
  <w:num w:numId="18">
    <w:abstractNumId w:val="7"/>
  </w:num>
  <w:num w:numId="19">
    <w:abstractNumId w:val="19"/>
  </w:num>
  <w:num w:numId="20">
    <w:abstractNumId w:val="17"/>
  </w:num>
  <w:num w:numId="21">
    <w:abstractNumId w:val="9"/>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E7425"/>
    <w:rsid w:val="00001B86"/>
    <w:rsid w:val="0000345D"/>
    <w:rsid w:val="000171A8"/>
    <w:rsid w:val="00024534"/>
    <w:rsid w:val="00037F46"/>
    <w:rsid w:val="00053EC2"/>
    <w:rsid w:val="0006471B"/>
    <w:rsid w:val="00065F35"/>
    <w:rsid w:val="0007757B"/>
    <w:rsid w:val="00077F07"/>
    <w:rsid w:val="00077F28"/>
    <w:rsid w:val="000829AD"/>
    <w:rsid w:val="000A4F0A"/>
    <w:rsid w:val="000B2CA8"/>
    <w:rsid w:val="000D0B09"/>
    <w:rsid w:val="000D3BEC"/>
    <w:rsid w:val="000E7425"/>
    <w:rsid w:val="000F075E"/>
    <w:rsid w:val="000F0E78"/>
    <w:rsid w:val="001171F7"/>
    <w:rsid w:val="0011765D"/>
    <w:rsid w:val="0012684F"/>
    <w:rsid w:val="00142E44"/>
    <w:rsid w:val="00146AB1"/>
    <w:rsid w:val="00167FB2"/>
    <w:rsid w:val="001A0906"/>
    <w:rsid w:val="001B2067"/>
    <w:rsid w:val="001B75EB"/>
    <w:rsid w:val="001C1E00"/>
    <w:rsid w:val="001D161B"/>
    <w:rsid w:val="001D40DE"/>
    <w:rsid w:val="001E7A06"/>
    <w:rsid w:val="001F7152"/>
    <w:rsid w:val="0021480D"/>
    <w:rsid w:val="002247FD"/>
    <w:rsid w:val="00224EC4"/>
    <w:rsid w:val="00227CAC"/>
    <w:rsid w:val="002316B3"/>
    <w:rsid w:val="002440FA"/>
    <w:rsid w:val="00270FD0"/>
    <w:rsid w:val="002B0C6A"/>
    <w:rsid w:val="002C1099"/>
    <w:rsid w:val="002C139C"/>
    <w:rsid w:val="002C3CC3"/>
    <w:rsid w:val="002D13FD"/>
    <w:rsid w:val="002E1553"/>
    <w:rsid w:val="002E1EA0"/>
    <w:rsid w:val="002E3EF9"/>
    <w:rsid w:val="002F269B"/>
    <w:rsid w:val="002F304A"/>
    <w:rsid w:val="002F731F"/>
    <w:rsid w:val="00302F65"/>
    <w:rsid w:val="00314751"/>
    <w:rsid w:val="003168A4"/>
    <w:rsid w:val="003173A5"/>
    <w:rsid w:val="00322472"/>
    <w:rsid w:val="00323B07"/>
    <w:rsid w:val="00325322"/>
    <w:rsid w:val="00331E6E"/>
    <w:rsid w:val="003351D3"/>
    <w:rsid w:val="003555ED"/>
    <w:rsid w:val="003728D1"/>
    <w:rsid w:val="003828F7"/>
    <w:rsid w:val="00386220"/>
    <w:rsid w:val="00386E27"/>
    <w:rsid w:val="003910B3"/>
    <w:rsid w:val="003A3AFF"/>
    <w:rsid w:val="003B555F"/>
    <w:rsid w:val="003C413C"/>
    <w:rsid w:val="003E4F85"/>
    <w:rsid w:val="003E4FE7"/>
    <w:rsid w:val="00400C80"/>
    <w:rsid w:val="0041568D"/>
    <w:rsid w:val="00444B5F"/>
    <w:rsid w:val="00450AF8"/>
    <w:rsid w:val="00450C2B"/>
    <w:rsid w:val="00460B10"/>
    <w:rsid w:val="00486BBC"/>
    <w:rsid w:val="00490D2E"/>
    <w:rsid w:val="004A2F05"/>
    <w:rsid w:val="004D3760"/>
    <w:rsid w:val="004D6228"/>
    <w:rsid w:val="004F2557"/>
    <w:rsid w:val="004F287C"/>
    <w:rsid w:val="004F49BF"/>
    <w:rsid w:val="0051351B"/>
    <w:rsid w:val="0054577F"/>
    <w:rsid w:val="005509C8"/>
    <w:rsid w:val="00557647"/>
    <w:rsid w:val="0056129C"/>
    <w:rsid w:val="00561C33"/>
    <w:rsid w:val="00571226"/>
    <w:rsid w:val="00593EDB"/>
    <w:rsid w:val="005A6E70"/>
    <w:rsid w:val="005D0082"/>
    <w:rsid w:val="005D0E48"/>
    <w:rsid w:val="005E2263"/>
    <w:rsid w:val="005F2769"/>
    <w:rsid w:val="005F7E03"/>
    <w:rsid w:val="00603619"/>
    <w:rsid w:val="006129C5"/>
    <w:rsid w:val="0061481E"/>
    <w:rsid w:val="00637F7B"/>
    <w:rsid w:val="00643424"/>
    <w:rsid w:val="00643BD4"/>
    <w:rsid w:val="0065526D"/>
    <w:rsid w:val="00656662"/>
    <w:rsid w:val="0066270C"/>
    <w:rsid w:val="00665EF5"/>
    <w:rsid w:val="006742AD"/>
    <w:rsid w:val="0067469B"/>
    <w:rsid w:val="00684742"/>
    <w:rsid w:val="006941D3"/>
    <w:rsid w:val="006A1CD5"/>
    <w:rsid w:val="006B7859"/>
    <w:rsid w:val="006C219A"/>
    <w:rsid w:val="006D348F"/>
    <w:rsid w:val="006E3195"/>
    <w:rsid w:val="007268AA"/>
    <w:rsid w:val="00742E4C"/>
    <w:rsid w:val="007453A7"/>
    <w:rsid w:val="00767D6E"/>
    <w:rsid w:val="007717C2"/>
    <w:rsid w:val="00774AE0"/>
    <w:rsid w:val="00774C77"/>
    <w:rsid w:val="00784FD5"/>
    <w:rsid w:val="00791272"/>
    <w:rsid w:val="007A2015"/>
    <w:rsid w:val="007B4B9E"/>
    <w:rsid w:val="007C47B4"/>
    <w:rsid w:val="007C70C1"/>
    <w:rsid w:val="007D03E6"/>
    <w:rsid w:val="007F1BD5"/>
    <w:rsid w:val="008002F1"/>
    <w:rsid w:val="0080079B"/>
    <w:rsid w:val="008011B5"/>
    <w:rsid w:val="00831ED5"/>
    <w:rsid w:val="00854326"/>
    <w:rsid w:val="0087180D"/>
    <w:rsid w:val="00874709"/>
    <w:rsid w:val="00891B23"/>
    <w:rsid w:val="00896F46"/>
    <w:rsid w:val="008A4B89"/>
    <w:rsid w:val="008C0B85"/>
    <w:rsid w:val="008D4013"/>
    <w:rsid w:val="008F3D35"/>
    <w:rsid w:val="009242F1"/>
    <w:rsid w:val="0094553A"/>
    <w:rsid w:val="0095543A"/>
    <w:rsid w:val="00956CD7"/>
    <w:rsid w:val="0096601C"/>
    <w:rsid w:val="0096732B"/>
    <w:rsid w:val="00980C71"/>
    <w:rsid w:val="009A4BC2"/>
    <w:rsid w:val="009B124B"/>
    <w:rsid w:val="009B3277"/>
    <w:rsid w:val="009B7612"/>
    <w:rsid w:val="009C15BF"/>
    <w:rsid w:val="009C502D"/>
    <w:rsid w:val="009D0883"/>
    <w:rsid w:val="009D0C6B"/>
    <w:rsid w:val="009D3608"/>
    <w:rsid w:val="009E0E97"/>
    <w:rsid w:val="009E5092"/>
    <w:rsid w:val="009E6AE5"/>
    <w:rsid w:val="009F266D"/>
    <w:rsid w:val="009F4241"/>
    <w:rsid w:val="00A03727"/>
    <w:rsid w:val="00A0608B"/>
    <w:rsid w:val="00A26964"/>
    <w:rsid w:val="00A32029"/>
    <w:rsid w:val="00A3604E"/>
    <w:rsid w:val="00A43E3A"/>
    <w:rsid w:val="00A504C4"/>
    <w:rsid w:val="00A521E8"/>
    <w:rsid w:val="00A52F31"/>
    <w:rsid w:val="00A62BB4"/>
    <w:rsid w:val="00A8171E"/>
    <w:rsid w:val="00A864E0"/>
    <w:rsid w:val="00A903F9"/>
    <w:rsid w:val="00A90B0A"/>
    <w:rsid w:val="00A93A31"/>
    <w:rsid w:val="00A97722"/>
    <w:rsid w:val="00AB3DCC"/>
    <w:rsid w:val="00AB441B"/>
    <w:rsid w:val="00AD136B"/>
    <w:rsid w:val="00AE0D65"/>
    <w:rsid w:val="00AF19E2"/>
    <w:rsid w:val="00B12C65"/>
    <w:rsid w:val="00B32CFB"/>
    <w:rsid w:val="00B604CD"/>
    <w:rsid w:val="00B65A2F"/>
    <w:rsid w:val="00B66C0B"/>
    <w:rsid w:val="00BA1FBC"/>
    <w:rsid w:val="00BD4B97"/>
    <w:rsid w:val="00BD6D8C"/>
    <w:rsid w:val="00BE21A6"/>
    <w:rsid w:val="00BE478C"/>
    <w:rsid w:val="00BF5D1D"/>
    <w:rsid w:val="00C016EE"/>
    <w:rsid w:val="00C115CC"/>
    <w:rsid w:val="00C16040"/>
    <w:rsid w:val="00C37664"/>
    <w:rsid w:val="00C40642"/>
    <w:rsid w:val="00C50C57"/>
    <w:rsid w:val="00C92EBE"/>
    <w:rsid w:val="00C93730"/>
    <w:rsid w:val="00CB40D0"/>
    <w:rsid w:val="00CC03C6"/>
    <w:rsid w:val="00CC7E02"/>
    <w:rsid w:val="00CD16FC"/>
    <w:rsid w:val="00CD5206"/>
    <w:rsid w:val="00CD6AE6"/>
    <w:rsid w:val="00CF60E2"/>
    <w:rsid w:val="00CF7193"/>
    <w:rsid w:val="00D01893"/>
    <w:rsid w:val="00D071F2"/>
    <w:rsid w:val="00D23981"/>
    <w:rsid w:val="00D324F8"/>
    <w:rsid w:val="00D47C9D"/>
    <w:rsid w:val="00D52783"/>
    <w:rsid w:val="00D65A91"/>
    <w:rsid w:val="00D804FA"/>
    <w:rsid w:val="00DA0168"/>
    <w:rsid w:val="00DA15DF"/>
    <w:rsid w:val="00DA3F0A"/>
    <w:rsid w:val="00DA3F60"/>
    <w:rsid w:val="00DA6F82"/>
    <w:rsid w:val="00DB167E"/>
    <w:rsid w:val="00DB50CC"/>
    <w:rsid w:val="00DC46C6"/>
    <w:rsid w:val="00DE1CB3"/>
    <w:rsid w:val="00E02435"/>
    <w:rsid w:val="00E110A7"/>
    <w:rsid w:val="00E140C1"/>
    <w:rsid w:val="00E35319"/>
    <w:rsid w:val="00E44B39"/>
    <w:rsid w:val="00E51D62"/>
    <w:rsid w:val="00E608E5"/>
    <w:rsid w:val="00E65484"/>
    <w:rsid w:val="00E65C98"/>
    <w:rsid w:val="00E67019"/>
    <w:rsid w:val="00E7058B"/>
    <w:rsid w:val="00E91D93"/>
    <w:rsid w:val="00EA3CDB"/>
    <w:rsid w:val="00EA62A5"/>
    <w:rsid w:val="00EB019C"/>
    <w:rsid w:val="00EB5A86"/>
    <w:rsid w:val="00EB7FD4"/>
    <w:rsid w:val="00EC07FC"/>
    <w:rsid w:val="00EC15AB"/>
    <w:rsid w:val="00F06423"/>
    <w:rsid w:val="00F116DF"/>
    <w:rsid w:val="00F14BFE"/>
    <w:rsid w:val="00F21FC3"/>
    <w:rsid w:val="00F33C6A"/>
    <w:rsid w:val="00F35A7A"/>
    <w:rsid w:val="00F40931"/>
    <w:rsid w:val="00F42A13"/>
    <w:rsid w:val="00F434EE"/>
    <w:rsid w:val="00F468DC"/>
    <w:rsid w:val="00F52D13"/>
    <w:rsid w:val="00F53181"/>
    <w:rsid w:val="00F544E8"/>
    <w:rsid w:val="00F634BB"/>
    <w:rsid w:val="00F644BA"/>
    <w:rsid w:val="00F6582A"/>
    <w:rsid w:val="00F6711A"/>
    <w:rsid w:val="00F719E1"/>
    <w:rsid w:val="00F76EFC"/>
    <w:rsid w:val="00F95DA2"/>
    <w:rsid w:val="00FA6A06"/>
    <w:rsid w:val="00FB4AFD"/>
    <w:rsid w:val="00FC46C2"/>
    <w:rsid w:val="00FE174C"/>
    <w:rsid w:val="00FF384D"/>
    <w:rsid w:val="00FF7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caps/>
        <w:snapToGrid w:val="0"/>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425"/>
    <w:pPr>
      <w:spacing w:after="160" w:line="259" w:lineRule="auto"/>
    </w:pPr>
    <w:rPr>
      <w:rFonts w:ascii="Calibri" w:eastAsia="Calibri" w:hAnsi="Calibri"/>
      <w:b w:val="0"/>
      <w:caps w:val="0"/>
      <w:snapToGrid/>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425"/>
    <w:pPr>
      <w:ind w:left="720"/>
      <w:contextualSpacing/>
    </w:pPr>
  </w:style>
  <w:style w:type="paragraph" w:styleId="a4">
    <w:name w:val="header"/>
    <w:basedOn w:val="a"/>
    <w:link w:val="a5"/>
    <w:uiPriority w:val="99"/>
    <w:unhideWhenUsed/>
    <w:rsid w:val="000E7425"/>
    <w:pPr>
      <w:tabs>
        <w:tab w:val="center" w:pos="4677"/>
        <w:tab w:val="right" w:pos="9355"/>
      </w:tabs>
    </w:pPr>
  </w:style>
  <w:style w:type="character" w:customStyle="1" w:styleId="a5">
    <w:name w:val="Верхний колонтитул Знак"/>
    <w:basedOn w:val="a0"/>
    <w:link w:val="a4"/>
    <w:uiPriority w:val="99"/>
    <w:rsid w:val="000E7425"/>
    <w:rPr>
      <w:rFonts w:ascii="Calibri" w:eastAsia="Calibri" w:hAnsi="Calibri"/>
      <w:b w:val="0"/>
      <w:caps w:val="0"/>
      <w:snapToGrid/>
      <w:sz w:val="22"/>
      <w:szCs w:val="22"/>
    </w:rPr>
  </w:style>
  <w:style w:type="paragraph" w:styleId="a6">
    <w:name w:val="Body Text"/>
    <w:basedOn w:val="a"/>
    <w:link w:val="a7"/>
    <w:uiPriority w:val="1"/>
    <w:qFormat/>
    <w:rsid w:val="00AF19E2"/>
    <w:pPr>
      <w:widowControl w:val="0"/>
      <w:autoSpaceDE w:val="0"/>
      <w:autoSpaceDN w:val="0"/>
      <w:spacing w:after="0" w:line="240" w:lineRule="auto"/>
    </w:pPr>
    <w:rPr>
      <w:rFonts w:ascii="Times New Roman" w:eastAsia="Times New Roman" w:hAnsi="Times New Roman"/>
      <w:b/>
      <w:bCs/>
      <w:sz w:val="28"/>
      <w:szCs w:val="28"/>
      <w:lang w:eastAsia="ru-RU" w:bidi="ru-RU"/>
    </w:rPr>
  </w:style>
  <w:style w:type="character" w:customStyle="1" w:styleId="a7">
    <w:name w:val="Основной текст Знак"/>
    <w:basedOn w:val="a0"/>
    <w:link w:val="a6"/>
    <w:uiPriority w:val="1"/>
    <w:rsid w:val="00AF19E2"/>
    <w:rPr>
      <w:rFonts w:eastAsia="Times New Roman"/>
      <w:bCs/>
      <w:caps w:val="0"/>
      <w:snapToGrid/>
      <w:sz w:val="28"/>
      <w:szCs w:val="28"/>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1136</TotalTime>
  <Pages>1</Pages>
  <Words>6339</Words>
  <Characters>36134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Пользователь Windows</cp:lastModifiedBy>
  <cp:revision>25</cp:revision>
  <dcterms:created xsi:type="dcterms:W3CDTF">2018-07-17T05:11:00Z</dcterms:created>
  <dcterms:modified xsi:type="dcterms:W3CDTF">2023-12-29T04:07:00Z</dcterms:modified>
</cp:coreProperties>
</file>